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64EA" w14:textId="77777777" w:rsidR="00765874" w:rsidRPr="00B63DEC" w:rsidRDefault="00765874" w:rsidP="00765874">
      <w:pPr>
        <w:ind w:right="594"/>
        <w:rPr>
          <w:rFonts w:ascii="Candara" w:hAnsi="Candara"/>
          <w:b/>
          <w:sz w:val="24"/>
          <w:szCs w:val="24"/>
        </w:rPr>
      </w:pPr>
      <w:r w:rsidRPr="00B63DEC">
        <w:rPr>
          <w:rFonts w:ascii="Candara" w:hAnsi="Candara"/>
          <w:b/>
          <w:sz w:val="24"/>
          <w:szCs w:val="24"/>
        </w:rPr>
        <w:t>October 6, 2021</w:t>
      </w:r>
    </w:p>
    <w:p w14:paraId="42B61DF4" w14:textId="77777777" w:rsidR="00765874" w:rsidRPr="00B63DEC" w:rsidRDefault="00765874" w:rsidP="00765874">
      <w:pPr>
        <w:ind w:right="594"/>
        <w:rPr>
          <w:rFonts w:ascii="Candara" w:hAnsi="Candara"/>
          <w:b/>
          <w:sz w:val="24"/>
          <w:szCs w:val="24"/>
        </w:rPr>
      </w:pPr>
      <w:r w:rsidRPr="00B63DEC">
        <w:rPr>
          <w:rFonts w:ascii="Candara" w:hAnsi="Candara"/>
          <w:b/>
          <w:sz w:val="24"/>
          <w:szCs w:val="24"/>
        </w:rPr>
        <w:t>For Council discussion and vote</w:t>
      </w:r>
    </w:p>
    <w:p w14:paraId="5FA7F547" w14:textId="77777777" w:rsidR="00765874" w:rsidRPr="00B63DEC" w:rsidRDefault="00765874" w:rsidP="00765874">
      <w:pPr>
        <w:pStyle w:val="NoSpacing"/>
        <w:ind w:right="594"/>
        <w:rPr>
          <w:rFonts w:ascii="Candara" w:hAnsi="Candara"/>
          <w:sz w:val="14"/>
          <w:szCs w:val="14"/>
        </w:rPr>
      </w:pPr>
    </w:p>
    <w:p w14:paraId="49798440" w14:textId="77777777" w:rsidR="00765874" w:rsidRPr="00B63DEC" w:rsidRDefault="00765874" w:rsidP="00765874">
      <w:pPr>
        <w:pStyle w:val="NoSpacing"/>
        <w:ind w:right="594"/>
        <w:rPr>
          <w:rFonts w:ascii="Candara" w:hAnsi="Candara"/>
          <w:sz w:val="24"/>
          <w:szCs w:val="24"/>
        </w:rPr>
      </w:pPr>
      <w:r w:rsidRPr="00B63DEC">
        <w:rPr>
          <w:rFonts w:ascii="Candara" w:hAnsi="Candara"/>
          <w:sz w:val="24"/>
          <w:szCs w:val="24"/>
          <w:u w:val="single"/>
        </w:rPr>
        <w:t>Motion</w:t>
      </w:r>
      <w:r w:rsidRPr="00B63DEC">
        <w:rPr>
          <w:rFonts w:ascii="Candara" w:hAnsi="Candara"/>
          <w:sz w:val="24"/>
          <w:szCs w:val="24"/>
        </w:rPr>
        <w:t xml:space="preserve">: </w:t>
      </w:r>
    </w:p>
    <w:p w14:paraId="035708C6" w14:textId="746A4168" w:rsidR="001505BD" w:rsidRDefault="00765874" w:rsidP="001505BD">
      <w:pPr>
        <w:pStyle w:val="NoSpacing"/>
        <w:numPr>
          <w:ilvl w:val="0"/>
          <w:numId w:val="4"/>
        </w:numPr>
        <w:rPr>
          <w:rFonts w:ascii="Candara" w:hAnsi="Candara"/>
          <w:sz w:val="24"/>
          <w:szCs w:val="24"/>
        </w:rPr>
      </w:pPr>
      <w:r w:rsidRPr="00B63DEC">
        <w:rPr>
          <w:rFonts w:ascii="Candara" w:hAnsi="Candara"/>
          <w:sz w:val="24"/>
          <w:szCs w:val="24"/>
        </w:rPr>
        <w:t xml:space="preserve">Request </w:t>
      </w:r>
      <w:r w:rsidR="001505BD">
        <w:rPr>
          <w:rFonts w:ascii="Candara" w:hAnsi="Candara"/>
          <w:sz w:val="24"/>
          <w:szCs w:val="24"/>
        </w:rPr>
        <w:t xml:space="preserve">that the </w:t>
      </w:r>
      <w:r w:rsidRPr="00B63DEC">
        <w:rPr>
          <w:rFonts w:ascii="Candara" w:hAnsi="Candara"/>
          <w:sz w:val="24"/>
          <w:szCs w:val="24"/>
        </w:rPr>
        <w:t xml:space="preserve">Council </w:t>
      </w:r>
      <w:r w:rsidR="001505BD">
        <w:rPr>
          <w:rFonts w:ascii="Candara" w:hAnsi="Candara"/>
          <w:sz w:val="24"/>
          <w:szCs w:val="24"/>
        </w:rPr>
        <w:t>allocate up to $</w:t>
      </w:r>
      <w:r w:rsidR="001A5819">
        <w:rPr>
          <w:rFonts w:ascii="Candara" w:hAnsi="Candara"/>
          <w:sz w:val="24"/>
          <w:szCs w:val="24"/>
        </w:rPr>
        <w:t>65,000</w:t>
      </w:r>
      <w:r w:rsidR="001505BD">
        <w:rPr>
          <w:rFonts w:ascii="Candara" w:hAnsi="Candara"/>
          <w:sz w:val="24"/>
          <w:szCs w:val="24"/>
        </w:rPr>
        <w:t xml:space="preserve"> for a contractor to conduct a data project to gather feedback from New Haven families that would inform future planning around early care and education.</w:t>
      </w:r>
    </w:p>
    <w:p w14:paraId="55D374D3" w14:textId="16FE235E" w:rsidR="00765874" w:rsidRPr="00B63DEC" w:rsidRDefault="001505BD" w:rsidP="001505BD">
      <w:pPr>
        <w:pStyle w:val="NoSpacing"/>
        <w:numPr>
          <w:ilvl w:val="0"/>
          <w:numId w:val="4"/>
        </w:numPr>
        <w:rPr>
          <w:rFonts w:ascii="Candara" w:hAnsi="Candara"/>
          <w:sz w:val="24"/>
          <w:szCs w:val="24"/>
        </w:rPr>
      </w:pPr>
      <w:r>
        <w:rPr>
          <w:rFonts w:ascii="Candara" w:hAnsi="Candara"/>
          <w:sz w:val="24"/>
          <w:szCs w:val="24"/>
        </w:rPr>
        <w:t xml:space="preserve">Request that the Council </w:t>
      </w:r>
      <w:r w:rsidR="00765874" w:rsidRPr="00B63DEC">
        <w:rPr>
          <w:rFonts w:ascii="Candara" w:hAnsi="Candara"/>
          <w:sz w:val="24"/>
          <w:szCs w:val="24"/>
        </w:rPr>
        <w:t>establish an ad hoc committee to solicit and review proposals from research partners</w:t>
      </w:r>
      <w:r>
        <w:rPr>
          <w:rFonts w:ascii="Candara" w:hAnsi="Candara"/>
          <w:sz w:val="24"/>
          <w:szCs w:val="24"/>
        </w:rPr>
        <w:t xml:space="preserve"> and make a recommendation to the full Council regarding the preferred partner for the project.</w:t>
      </w:r>
    </w:p>
    <w:p w14:paraId="2C3599DF" w14:textId="77777777" w:rsidR="00765874" w:rsidRPr="00B63DEC" w:rsidRDefault="00765874" w:rsidP="00765874">
      <w:pPr>
        <w:ind w:left="360" w:right="594"/>
        <w:rPr>
          <w:rFonts w:ascii="Candara" w:hAnsi="Candara"/>
          <w:sz w:val="14"/>
          <w:szCs w:val="14"/>
        </w:rPr>
      </w:pPr>
    </w:p>
    <w:p w14:paraId="1F5CC3F9" w14:textId="77777777" w:rsidR="00765874" w:rsidRPr="00B63DEC" w:rsidRDefault="00765874" w:rsidP="00765874">
      <w:pPr>
        <w:ind w:right="594"/>
        <w:rPr>
          <w:rFonts w:ascii="Candara" w:hAnsi="Candara"/>
          <w:sz w:val="24"/>
          <w:szCs w:val="24"/>
          <w:u w:val="single"/>
        </w:rPr>
      </w:pPr>
      <w:r w:rsidRPr="00B63DEC">
        <w:rPr>
          <w:rFonts w:ascii="Candara" w:hAnsi="Candara"/>
          <w:sz w:val="24"/>
          <w:szCs w:val="24"/>
          <w:u w:val="single"/>
        </w:rPr>
        <w:t>Background:</w:t>
      </w:r>
    </w:p>
    <w:p w14:paraId="0F88C497" w14:textId="77777777" w:rsidR="001505BD" w:rsidRDefault="001505BD" w:rsidP="00765874">
      <w:pPr>
        <w:ind w:right="594"/>
        <w:rPr>
          <w:rFonts w:ascii="Candara" w:hAnsi="Candara"/>
          <w:sz w:val="24"/>
          <w:szCs w:val="24"/>
        </w:rPr>
      </w:pPr>
      <w:r>
        <w:rPr>
          <w:rFonts w:ascii="Candara" w:hAnsi="Candara"/>
          <w:sz w:val="24"/>
          <w:szCs w:val="24"/>
        </w:rPr>
        <w:t>The Council has $100,000 set aside for efforts to understand parents’ needs and preferences around early care and education. This project would be paid for from these funds.</w:t>
      </w:r>
    </w:p>
    <w:p w14:paraId="1F6854EE" w14:textId="77777777" w:rsidR="001505BD" w:rsidRDefault="001505BD" w:rsidP="00765874">
      <w:pPr>
        <w:ind w:right="594"/>
        <w:rPr>
          <w:rFonts w:ascii="Candara" w:hAnsi="Candara"/>
          <w:sz w:val="24"/>
          <w:szCs w:val="24"/>
        </w:rPr>
      </w:pPr>
    </w:p>
    <w:p w14:paraId="09BC2486" w14:textId="38E1A35B" w:rsidR="001505BD" w:rsidRDefault="001505BD" w:rsidP="00765874">
      <w:pPr>
        <w:ind w:right="594"/>
        <w:rPr>
          <w:rFonts w:ascii="Candara" w:hAnsi="Candara"/>
          <w:sz w:val="24"/>
          <w:szCs w:val="24"/>
        </w:rPr>
      </w:pPr>
      <w:r>
        <w:rPr>
          <w:rFonts w:ascii="Candara" w:hAnsi="Candara"/>
          <w:sz w:val="24"/>
          <w:szCs w:val="24"/>
        </w:rPr>
        <w:t>We anticipate that there will be additional state and federal funding for early care and education in the coming year. The Executive Committee is recommending that we gather data directly from parents about their needs and preferences so that our future planning is grounded in parent voice.  We are aware of several research groups/institutions that do this work, and want to develop a Request for Proposals (RFP) to select the contractor for the project.</w:t>
      </w:r>
    </w:p>
    <w:p w14:paraId="6E734718" w14:textId="577B5E73" w:rsidR="001505BD" w:rsidRDefault="001505BD" w:rsidP="00765874">
      <w:pPr>
        <w:ind w:right="594"/>
        <w:rPr>
          <w:rFonts w:ascii="Candara" w:hAnsi="Candara"/>
          <w:sz w:val="24"/>
          <w:szCs w:val="24"/>
        </w:rPr>
      </w:pPr>
    </w:p>
    <w:p w14:paraId="13C4A8FB" w14:textId="77777777" w:rsidR="00765874" w:rsidRPr="00B63DEC" w:rsidRDefault="00765874" w:rsidP="00765874">
      <w:pPr>
        <w:ind w:right="594"/>
        <w:rPr>
          <w:rFonts w:ascii="Candara" w:hAnsi="Candara"/>
          <w:bCs/>
          <w:sz w:val="24"/>
          <w:szCs w:val="24"/>
          <w:u w:val="single"/>
        </w:rPr>
      </w:pPr>
      <w:r w:rsidRPr="00B63DEC">
        <w:rPr>
          <w:rFonts w:ascii="Candara" w:hAnsi="Candara"/>
          <w:bCs/>
          <w:sz w:val="24"/>
          <w:szCs w:val="24"/>
          <w:u w:val="single"/>
        </w:rPr>
        <w:t>Recommended Council Process:</w:t>
      </w:r>
    </w:p>
    <w:p w14:paraId="7A935E47" w14:textId="77777777" w:rsidR="00765874" w:rsidRPr="00B63DEC" w:rsidRDefault="00765874" w:rsidP="00765874">
      <w:pPr>
        <w:ind w:right="594"/>
        <w:rPr>
          <w:rFonts w:ascii="Candara" w:hAnsi="Candara"/>
          <w:sz w:val="24"/>
          <w:szCs w:val="24"/>
        </w:rPr>
      </w:pPr>
    </w:p>
    <w:p w14:paraId="605ACA9C" w14:textId="77777777" w:rsidR="001505BD" w:rsidRDefault="001505BD" w:rsidP="001505BD">
      <w:pPr>
        <w:pStyle w:val="ListParagraph"/>
        <w:numPr>
          <w:ilvl w:val="0"/>
          <w:numId w:val="2"/>
        </w:numPr>
        <w:ind w:left="630" w:right="594"/>
        <w:rPr>
          <w:rFonts w:ascii="Candara" w:hAnsi="Candara"/>
          <w:sz w:val="24"/>
          <w:szCs w:val="24"/>
        </w:rPr>
      </w:pPr>
      <w:r>
        <w:rPr>
          <w:rFonts w:ascii="Candara" w:hAnsi="Candara"/>
          <w:sz w:val="24"/>
          <w:szCs w:val="24"/>
        </w:rPr>
        <w:t>Develop and distribute the RFP.</w:t>
      </w:r>
    </w:p>
    <w:p w14:paraId="0294B35F" w14:textId="5A4D3E45" w:rsidR="00765874" w:rsidRPr="001505BD" w:rsidRDefault="00765874" w:rsidP="001505BD">
      <w:pPr>
        <w:pStyle w:val="ListParagraph"/>
        <w:numPr>
          <w:ilvl w:val="0"/>
          <w:numId w:val="2"/>
        </w:numPr>
        <w:ind w:left="630" w:right="594"/>
        <w:rPr>
          <w:rFonts w:ascii="Candara" w:hAnsi="Candara"/>
          <w:sz w:val="24"/>
          <w:szCs w:val="24"/>
        </w:rPr>
      </w:pPr>
      <w:r w:rsidRPr="001505BD">
        <w:rPr>
          <w:rFonts w:ascii="Candara" w:hAnsi="Candara"/>
          <w:sz w:val="24"/>
          <w:szCs w:val="24"/>
        </w:rPr>
        <w:t>Community Partners and local research institutions can submit a response to the RFP.</w:t>
      </w:r>
    </w:p>
    <w:p w14:paraId="2D391752" w14:textId="77777777" w:rsidR="001505BD" w:rsidRDefault="00765874" w:rsidP="00765874">
      <w:pPr>
        <w:pStyle w:val="ListParagraph"/>
        <w:numPr>
          <w:ilvl w:val="0"/>
          <w:numId w:val="2"/>
        </w:numPr>
        <w:ind w:left="630" w:right="594"/>
        <w:rPr>
          <w:rFonts w:ascii="Candara" w:hAnsi="Candara"/>
          <w:sz w:val="24"/>
          <w:szCs w:val="24"/>
        </w:rPr>
      </w:pPr>
      <w:r w:rsidRPr="00B63DEC">
        <w:rPr>
          <w:rFonts w:ascii="Candara" w:hAnsi="Candara"/>
          <w:sz w:val="24"/>
          <w:szCs w:val="24"/>
        </w:rPr>
        <w:t xml:space="preserve">An ad hoc committee of the Council will </w:t>
      </w:r>
      <w:r w:rsidR="003164A9" w:rsidRPr="003164A9">
        <w:rPr>
          <w:rFonts w:ascii="Candara" w:hAnsi="Candara"/>
          <w:sz w:val="24"/>
          <w:szCs w:val="24"/>
          <w:highlight w:val="yellow"/>
        </w:rPr>
        <w:t>review</w:t>
      </w:r>
      <w:r w:rsidR="003164A9">
        <w:rPr>
          <w:rFonts w:ascii="Candara" w:hAnsi="Candara"/>
          <w:sz w:val="24"/>
          <w:szCs w:val="24"/>
        </w:rPr>
        <w:t xml:space="preserve"> </w:t>
      </w:r>
      <w:r w:rsidRPr="003164A9">
        <w:rPr>
          <w:rFonts w:ascii="Candara" w:hAnsi="Candara"/>
          <w:sz w:val="24"/>
          <w:szCs w:val="24"/>
          <w:highlight w:val="yellow"/>
        </w:rPr>
        <w:t>responses</w:t>
      </w:r>
      <w:r w:rsidR="001505BD">
        <w:rPr>
          <w:rFonts w:ascii="Candara" w:hAnsi="Candara"/>
          <w:sz w:val="24"/>
          <w:szCs w:val="24"/>
          <w:highlight w:val="yellow"/>
        </w:rPr>
        <w:t xml:space="preserve"> and </w:t>
      </w:r>
      <w:r w:rsidRPr="003164A9">
        <w:rPr>
          <w:rFonts w:ascii="Candara" w:hAnsi="Candara"/>
          <w:sz w:val="24"/>
          <w:szCs w:val="24"/>
          <w:highlight w:val="yellow"/>
        </w:rPr>
        <w:t>make</w:t>
      </w:r>
      <w:r w:rsidRPr="00B63DEC">
        <w:rPr>
          <w:rFonts w:ascii="Candara" w:hAnsi="Candara"/>
          <w:sz w:val="24"/>
          <w:szCs w:val="24"/>
        </w:rPr>
        <w:t xml:space="preserve"> recommendations based on established proposal requirements and submit a recommendation to the full Council for approval.  </w:t>
      </w:r>
    </w:p>
    <w:p w14:paraId="47835F8C" w14:textId="224A257C" w:rsidR="00EF1A20" w:rsidRPr="001505BD" w:rsidRDefault="00765874" w:rsidP="00765874">
      <w:pPr>
        <w:pStyle w:val="ListParagraph"/>
        <w:numPr>
          <w:ilvl w:val="0"/>
          <w:numId w:val="2"/>
        </w:numPr>
        <w:ind w:left="630" w:right="594"/>
        <w:rPr>
          <w:rFonts w:ascii="Candara" w:hAnsi="Candara"/>
          <w:sz w:val="24"/>
          <w:szCs w:val="24"/>
        </w:rPr>
      </w:pPr>
      <w:r w:rsidRPr="001505BD">
        <w:rPr>
          <w:rFonts w:ascii="Candara" w:hAnsi="Candara"/>
          <w:sz w:val="24"/>
          <w:szCs w:val="24"/>
        </w:rPr>
        <w:t>Any current Council members who do not have a conflict of interest may volunteer for this committee.</w:t>
      </w:r>
    </w:p>
    <w:sectPr w:rsidR="00EF1A20" w:rsidRPr="0015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3C6"/>
    <w:multiLevelType w:val="hybridMultilevel"/>
    <w:tmpl w:val="DED2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43355"/>
    <w:multiLevelType w:val="hybridMultilevel"/>
    <w:tmpl w:val="263E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4357A"/>
    <w:multiLevelType w:val="hybridMultilevel"/>
    <w:tmpl w:val="9266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C54C6"/>
    <w:multiLevelType w:val="hybridMultilevel"/>
    <w:tmpl w:val="E304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74"/>
    <w:rsid w:val="001505BD"/>
    <w:rsid w:val="001A5819"/>
    <w:rsid w:val="003164A9"/>
    <w:rsid w:val="00765874"/>
    <w:rsid w:val="00B63DEC"/>
    <w:rsid w:val="00EF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FE69"/>
  <w15:chartTrackingRefBased/>
  <w15:docId w15:val="{77D6E0FE-97F5-4425-BE54-84D0657C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8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874"/>
    <w:pPr>
      <w:spacing w:after="0" w:line="240" w:lineRule="auto"/>
    </w:pPr>
  </w:style>
  <w:style w:type="paragraph" w:styleId="ListParagraph">
    <w:name w:val="List Paragraph"/>
    <w:basedOn w:val="Normal"/>
    <w:uiPriority w:val="34"/>
    <w:qFormat/>
    <w:rsid w:val="00765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9950">
      <w:bodyDiv w:val="1"/>
      <w:marLeft w:val="0"/>
      <w:marRight w:val="0"/>
      <w:marTop w:val="0"/>
      <w:marBottom w:val="0"/>
      <w:divBdr>
        <w:top w:val="none" w:sz="0" w:space="0" w:color="auto"/>
        <w:left w:val="none" w:sz="0" w:space="0" w:color="auto"/>
        <w:bottom w:val="none" w:sz="0" w:space="0" w:color="auto"/>
        <w:right w:val="none" w:sz="0" w:space="0" w:color="auto"/>
      </w:divBdr>
    </w:div>
    <w:div w:id="14724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A774744C615534FBB57FA2EB718260E" ma:contentTypeVersion="15" ma:contentTypeDescription="Create a new document." ma:contentTypeScope="" ma:versionID="94066cb332f8cf0d8ddc6c312f1dee93">
  <xsd:schema xmlns:xsd="http://www.w3.org/2001/XMLSchema" xmlns:xs="http://www.w3.org/2001/XMLSchema" xmlns:p="http://schemas.microsoft.com/office/2006/metadata/properties" xmlns:ns2="19ce1479-aaf5-4ba5-8b09-9ce33ec38824" xmlns:ns3="c4329088-2219-4120-817b-1667110f5acb" targetNamespace="http://schemas.microsoft.com/office/2006/metadata/properties" ma:root="true" ma:fieldsID="3a9f65250bb16958f80dbcb6e468bc7c" ns2:_="" ns3:_="">
    <xsd:import namespace="19ce1479-aaf5-4ba5-8b09-9ce33ec38824"/>
    <xsd:import namespace="c4329088-2219-4120-817b-1667110f5a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Approved" minOccurs="0"/>
                <xsd:element ref="ns2: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1479-aaf5-4ba5-8b09-9ce33ec38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Approved" ma:index="20" nillable="true" ma:displayName="Approved" ma:default="0" ma:internalName="Approved">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329088-2219-4120-817b-1667110f5a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d xmlns="19ce1479-aaf5-4ba5-8b09-9ce33ec38824">false</Approved>
    <_dlc_DocId xmlns="c4329088-2219-4120-817b-1667110f5acb">JJJJF5QZXNVU-1066171240-398308</_dlc_DocId>
    <_dlc_DocIdUrl xmlns="c4329088-2219-4120-817b-1667110f5acb">
      <Url>https://uwgnh.sharepoint.com/sites/UWGNHFiles/_layouts/15/DocIdRedir.aspx?ID=JJJJF5QZXNVU-1066171240-398308</Url>
      <Description>JJJJF5QZXNVU-1066171240-398308</Description>
    </_dlc_DocIdUrl>
  </documentManagement>
</p:properties>
</file>

<file path=customXml/itemProps1.xml><?xml version="1.0" encoding="utf-8"?>
<ds:datastoreItem xmlns:ds="http://schemas.openxmlformats.org/officeDocument/2006/customXml" ds:itemID="{73A5D663-1E27-47DD-BC2D-07DD0A386E60}">
  <ds:schemaRefs>
    <ds:schemaRef ds:uri="http://schemas.microsoft.com/sharepoint/events"/>
  </ds:schemaRefs>
</ds:datastoreItem>
</file>

<file path=customXml/itemProps2.xml><?xml version="1.0" encoding="utf-8"?>
<ds:datastoreItem xmlns:ds="http://schemas.openxmlformats.org/officeDocument/2006/customXml" ds:itemID="{03D2DEEF-0AE0-4EBE-9A6C-A311F4B53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1479-aaf5-4ba5-8b09-9ce33ec38824"/>
    <ds:schemaRef ds:uri="c4329088-2219-4120-817b-1667110f5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264D5-DE3D-4949-998D-82AD1E00322E}">
  <ds:schemaRefs>
    <ds:schemaRef ds:uri="http://schemas.microsoft.com/sharepoint/v3/contenttype/forms"/>
  </ds:schemaRefs>
</ds:datastoreItem>
</file>

<file path=customXml/itemProps4.xml><?xml version="1.0" encoding="utf-8"?>
<ds:datastoreItem xmlns:ds="http://schemas.openxmlformats.org/officeDocument/2006/customXml" ds:itemID="{044E7672-297C-4440-AF6A-D34FCEAEF923}">
  <ds:schemaRefs>
    <ds:schemaRef ds:uri="http://schemas.microsoft.com/office/2006/metadata/properties"/>
    <ds:schemaRef ds:uri="http://schemas.microsoft.com/office/infopath/2007/PartnerControls"/>
    <ds:schemaRef ds:uri="19ce1479-aaf5-4ba5-8b09-9ce33ec38824"/>
    <ds:schemaRef ds:uri="c4329088-2219-4120-817b-1667110f5ac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renee</dc:creator>
  <cp:keywords/>
  <dc:description/>
  <cp:lastModifiedBy>randi renee</cp:lastModifiedBy>
  <cp:revision>3</cp:revision>
  <dcterms:created xsi:type="dcterms:W3CDTF">2021-10-04T16:41:00Z</dcterms:created>
  <dcterms:modified xsi:type="dcterms:W3CDTF">2021-10-04T22:32:00Z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0x0101004A774744C615534FBB57FA2EB718260E</vt:lpwstr>
  </property>
  <property fmtid="{D5CDD505-2E9C-101B-9397-08002B2CF9AE}" pid="3" name="_dlc_DocIdItemGuid">
    <vt:lpwstr>0ef57788-b739-40a0-b4a4-a168b43289c6</vt:lpwstr>
  </property>
</Properties>
</file>