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D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 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0B78CD" w:rsidRDefault="000B78CD" w:rsidP="00F95541">
      <w:pPr>
        <w:jc w:val="center"/>
        <w:rPr>
          <w:rFonts w:ascii="Candara" w:hAnsi="Candara"/>
          <w:i/>
          <w:sz w:val="22"/>
        </w:rPr>
      </w:pPr>
    </w:p>
    <w:p w:rsidR="00EC4EF3" w:rsidRPr="000B78CD" w:rsidRDefault="00EC4EF3" w:rsidP="000B78CD">
      <w:pPr>
        <w:rPr>
          <w:rFonts w:ascii="Candara" w:hAnsi="Candara"/>
          <w:sz w:val="22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 w:rsidRPr="000B78CD">
        <w:rPr>
          <w:rFonts w:ascii="Candara" w:hAnsi="Candara" w:cs="Calibri"/>
          <w:b/>
          <w:sz w:val="22"/>
        </w:rPr>
        <w:t>Quality Experience Committee</w:t>
      </w:r>
      <w:r>
        <w:rPr>
          <w:rFonts w:ascii="Candara" w:hAnsi="Candara" w:cs="Calibri"/>
          <w:b/>
          <w:sz w:val="22"/>
        </w:rPr>
        <w:t xml:space="preserve">  (0 to 5 years of age)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September 26, 2013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1:30 -3:00 pm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0B78CD" w:rsidRDefault="000B78CD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introductions</w:t>
      </w:r>
    </w:p>
    <w:p w:rsidR="000B78CD" w:rsidRDefault="000B78CD" w:rsidP="000B78CD">
      <w:pPr>
        <w:rPr>
          <w:rFonts w:ascii="Candara" w:hAnsi="Candara" w:cs="Calibri"/>
          <w:sz w:val="22"/>
        </w:rPr>
      </w:pPr>
    </w:p>
    <w:p w:rsidR="000B78CD" w:rsidRPr="00B14D5F" w:rsidRDefault="00B14D5F" w:rsidP="00B14D5F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Committee’s primary</w:t>
      </w:r>
      <w:r w:rsidR="000B78CD">
        <w:rPr>
          <w:rFonts w:ascii="Candara" w:hAnsi="Candara" w:cs="Calibri"/>
          <w:sz w:val="22"/>
        </w:rPr>
        <w:t xml:space="preserve"> focus for the coming year:  </w:t>
      </w:r>
      <w:r w:rsidR="000B78CD">
        <w:rPr>
          <w:rFonts w:ascii="Candara" w:hAnsi="Candara" w:cs="Calibri"/>
          <w:i/>
          <w:sz w:val="22"/>
        </w:rPr>
        <w:t>Promote Literacy in all settings (cen</w:t>
      </w:r>
      <w:r>
        <w:rPr>
          <w:rFonts w:ascii="Candara" w:hAnsi="Candara" w:cs="Calibri"/>
          <w:i/>
          <w:sz w:val="22"/>
        </w:rPr>
        <w:t xml:space="preserve">ters, family child cares, homes </w:t>
      </w:r>
      <w:r>
        <w:rPr>
          <w:rFonts w:ascii="Candara" w:hAnsi="Candara" w:cs="Calibri"/>
          <w:sz w:val="22"/>
        </w:rPr>
        <w:t xml:space="preserve">- </w:t>
      </w:r>
      <w:r>
        <w:rPr>
          <w:rFonts w:ascii="Candara" w:hAnsi="Candara" w:cs="Calibri"/>
          <w:i/>
          <w:sz w:val="22"/>
        </w:rPr>
        <w:t>p</w:t>
      </w:r>
      <w:r w:rsidR="000B78CD" w:rsidRPr="00B14D5F">
        <w:rPr>
          <w:rFonts w:ascii="Candara" w:hAnsi="Candara" w:cs="Calibri"/>
          <w:sz w:val="22"/>
        </w:rPr>
        <w:t>lanning for the Committee</w:t>
      </w:r>
      <w:r w:rsidRPr="00B14D5F">
        <w:rPr>
          <w:rFonts w:ascii="Candara" w:hAnsi="Candara" w:cs="Calibri"/>
          <w:sz w:val="22"/>
        </w:rPr>
        <w:t>’</w:t>
      </w:r>
      <w:r w:rsidR="000B78CD" w:rsidRPr="00B14D5F">
        <w:rPr>
          <w:rFonts w:ascii="Candara" w:hAnsi="Candara" w:cs="Calibri"/>
          <w:sz w:val="22"/>
        </w:rPr>
        <w:t xml:space="preserve">s work </w:t>
      </w:r>
    </w:p>
    <w:p w:rsidR="000B78CD" w:rsidRDefault="000B78CD" w:rsidP="000B78CD">
      <w:pPr>
        <w:rPr>
          <w:rFonts w:ascii="Candara" w:hAnsi="Candara" w:cs="Calibri"/>
          <w:sz w:val="22"/>
        </w:rPr>
      </w:pPr>
    </w:p>
    <w:p w:rsidR="00B14D5F" w:rsidRDefault="00B14D5F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Next meeting - </w:t>
      </w:r>
      <w:r w:rsidR="000B78CD">
        <w:rPr>
          <w:rFonts w:ascii="Candara" w:hAnsi="Candara" w:cs="Calibri"/>
          <w:sz w:val="22"/>
        </w:rPr>
        <w:t>October 24, 2013</w:t>
      </w:r>
    </w:p>
    <w:p w:rsidR="00B14D5F" w:rsidRDefault="001B5720" w:rsidP="001B5720">
      <w:pPr>
        <w:numPr>
          <w:ilvl w:val="0"/>
          <w:numId w:val="12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Address workforce development requirements is the secondary focus of the committee and will be on the October agenda</w:t>
      </w:r>
    </w:p>
    <w:p w:rsidR="00E735FA" w:rsidRPr="000B78CD" w:rsidRDefault="001B5720" w:rsidP="00B14D5F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  </w:t>
      </w:r>
    </w:p>
    <w:sectPr w:rsidR="00E735FA" w:rsidRPr="000B78CD" w:rsidSect="00E735FA">
      <w:headerReference w:type="first" r:id="rId7"/>
      <w:footerReference w:type="first" r:id="rId8"/>
      <w:pgSz w:w="12240" w:h="15840" w:code="1"/>
      <w:pgMar w:top="720" w:right="1440" w:bottom="720" w:left="1440" w:footer="1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5F" w:rsidRDefault="00B14D5F">
      <w:r>
        <w:separator/>
      </w:r>
    </w:p>
  </w:endnote>
  <w:endnote w:type="continuationSeparator" w:id="0">
    <w:p w:rsidR="00B14D5F" w:rsidRDefault="00B1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5C19CE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4pt;margin-top:1.15pt;width:45pt;height:42.85pt;z-index:251658240" fillcolor="window">
          <v:imagedata r:id="rId1" o:title=""/>
        </v:shape>
      </w:pict>
    </w:r>
    <w:r>
      <w:rPr>
        <w:rFonts w:ascii="Calibri" w:hAnsi="Calibri" w:cs="Calibri"/>
        <w:b/>
        <w:noProof/>
        <w:sz w:val="18"/>
        <w:szCs w:val="18"/>
      </w:rPr>
      <w:pict>
        <v:shape id="_x0000_s2049" type="#_x0000_t75" style="position:absolute;left:0;text-align:left;margin-left:9pt;margin-top:.85pt;width:36pt;height:36pt;z-index:-251659264">
          <v:imagedata r:id="rId2" o:title=""/>
        </v:shape>
        <o:OLEObject Type="Embed" ProgID="Presentations.Drawing.11" ShapeID="_x0000_s2049" DrawAspect="Content" ObjectID="_1315481525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B14D5F" w:rsidRPr="00EB7D0C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5F" w:rsidRDefault="00B14D5F">
      <w:r>
        <w:separator/>
      </w:r>
    </w:p>
  </w:footnote>
  <w:footnote w:type="continuationSeparator" w:id="0">
    <w:p w:rsidR="00B14D5F" w:rsidRDefault="00B14D5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F" w:rsidRPr="00DB224E" w:rsidRDefault="00B14D5F" w:rsidP="00E735F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59.2pt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24AF"/>
    <w:multiLevelType w:val="hybridMultilevel"/>
    <w:tmpl w:val="93F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28F0"/>
    <w:multiLevelType w:val="hybridMultilevel"/>
    <w:tmpl w:val="8A0EDBC4"/>
    <w:lvl w:ilvl="0" w:tplc="9F980D3E">
      <w:start w:val="1"/>
      <w:numFmt w:val="bullet"/>
      <w:lvlText w:val=""/>
      <w:lvlJc w:val="left"/>
      <w:pPr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F7"/>
    <w:rsid w:val="00090225"/>
    <w:rsid w:val="000A0ED7"/>
    <w:rsid w:val="000B78CD"/>
    <w:rsid w:val="000D522A"/>
    <w:rsid w:val="000F086F"/>
    <w:rsid w:val="00176A8D"/>
    <w:rsid w:val="001B5720"/>
    <w:rsid w:val="0054690A"/>
    <w:rsid w:val="005C19CE"/>
    <w:rsid w:val="00620701"/>
    <w:rsid w:val="007C0968"/>
    <w:rsid w:val="007E17A2"/>
    <w:rsid w:val="008A2DC1"/>
    <w:rsid w:val="008B1490"/>
    <w:rsid w:val="00917FF7"/>
    <w:rsid w:val="00933F99"/>
    <w:rsid w:val="00B14D5F"/>
    <w:rsid w:val="00C77D48"/>
    <w:rsid w:val="00D2076E"/>
    <w:rsid w:val="00DD5F39"/>
    <w:rsid w:val="00DE10F8"/>
    <w:rsid w:val="00E735FA"/>
    <w:rsid w:val="00EC4EF3"/>
    <w:rsid w:val="00F95541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33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491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4</cp:revision>
  <cp:lastPrinted>2012-08-20T14:31:00Z</cp:lastPrinted>
  <dcterms:created xsi:type="dcterms:W3CDTF">2013-09-25T15:35:00Z</dcterms:created>
  <dcterms:modified xsi:type="dcterms:W3CDTF">2013-09-25T18:46:00Z</dcterms:modified>
</cp:coreProperties>
</file>