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16DEA" w14:textId="3BF09C16" w:rsidR="001B0E40" w:rsidRDefault="00C00265" w:rsidP="00C00265">
      <w:pPr>
        <w:spacing w:after="0"/>
        <w:rPr>
          <w:rFonts w:ascii="Times New Roman" w:hAnsi="Times New Roman" w:cs="Times New Roman"/>
        </w:rPr>
      </w:pPr>
      <w:bookmarkStart w:id="0" w:name="_GoBack"/>
      <w:bookmarkEnd w:id="0"/>
      <w:r w:rsidRPr="00901A5A">
        <w:rPr>
          <w:rFonts w:ascii="Times New Roman" w:hAnsi="Times New Roman" w:cs="Times New Roman"/>
          <w:b/>
          <w:u w:val="single"/>
        </w:rPr>
        <w:t>Family Partnership Committee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June 5</w:t>
      </w:r>
      <w:r w:rsidRPr="00C00265">
        <w:rPr>
          <w:rFonts w:ascii="Times New Roman" w:hAnsi="Times New Roman" w:cs="Times New Roman"/>
          <w:vertAlign w:val="superscript"/>
        </w:rPr>
        <w:t>th</w:t>
      </w:r>
      <w:r>
        <w:rPr>
          <w:rFonts w:ascii="Times New Roman" w:hAnsi="Times New Roman" w:cs="Times New Roman"/>
        </w:rPr>
        <w:t>, 2019</w:t>
      </w:r>
    </w:p>
    <w:p w14:paraId="18A0CD7D" w14:textId="6BF7F18D" w:rsidR="00BD26E8" w:rsidRDefault="00BD26E8" w:rsidP="00C00265">
      <w:pPr>
        <w:spacing w:after="0"/>
        <w:rPr>
          <w:rFonts w:ascii="Times New Roman" w:hAnsi="Times New Roman" w:cs="Times New Roman"/>
        </w:rPr>
      </w:pPr>
    </w:p>
    <w:p w14:paraId="21FA9075" w14:textId="22393DE1" w:rsidR="00BD26E8" w:rsidRDefault="00BD26E8" w:rsidP="00C00265">
      <w:pPr>
        <w:spacing w:after="0"/>
        <w:rPr>
          <w:rFonts w:ascii="Times New Roman" w:hAnsi="Times New Roman" w:cs="Times New Roman"/>
        </w:rPr>
      </w:pPr>
      <w:r>
        <w:rPr>
          <w:rFonts w:ascii="Times New Roman" w:hAnsi="Times New Roman" w:cs="Times New Roman"/>
        </w:rPr>
        <w:t>The meeting began with a recap of the last meeting. The group discussed developing strategies to partner with school and maximize the things already in place.</w:t>
      </w:r>
    </w:p>
    <w:p w14:paraId="09079F4F" w14:textId="04774084" w:rsidR="00BD26E8" w:rsidRDefault="00BD26E8" w:rsidP="00C00265">
      <w:pPr>
        <w:spacing w:after="0"/>
        <w:rPr>
          <w:rFonts w:ascii="Times New Roman" w:hAnsi="Times New Roman" w:cs="Times New Roman"/>
        </w:rPr>
      </w:pPr>
    </w:p>
    <w:p w14:paraId="6DF2BEE0" w14:textId="47E2A16B" w:rsidR="00BD26E8" w:rsidRDefault="00BD26E8" w:rsidP="00C00265">
      <w:pPr>
        <w:spacing w:after="0"/>
        <w:rPr>
          <w:rFonts w:ascii="Times New Roman" w:hAnsi="Times New Roman" w:cs="Times New Roman"/>
          <w:b/>
        </w:rPr>
      </w:pPr>
      <w:r w:rsidRPr="00BD26E8">
        <w:rPr>
          <w:rFonts w:ascii="Times New Roman" w:hAnsi="Times New Roman" w:cs="Times New Roman"/>
          <w:b/>
        </w:rPr>
        <w:t>Discussion:</w:t>
      </w:r>
    </w:p>
    <w:p w14:paraId="5C5759DD" w14:textId="52D7A76D" w:rsidR="00BD26E8" w:rsidRDefault="00BD26E8" w:rsidP="00C00265">
      <w:pPr>
        <w:spacing w:after="0"/>
        <w:rPr>
          <w:rFonts w:ascii="Times New Roman" w:hAnsi="Times New Roman" w:cs="Times New Roman"/>
        </w:rPr>
      </w:pPr>
      <w:r>
        <w:rPr>
          <w:rFonts w:ascii="Times New Roman" w:hAnsi="Times New Roman" w:cs="Times New Roman"/>
        </w:rPr>
        <w:t>The meetings discussion was primarily focused on the two bottom bullet points:</w:t>
      </w:r>
    </w:p>
    <w:p w14:paraId="252BFCEA" w14:textId="2AA77BE8" w:rsidR="00BD26E8" w:rsidRDefault="00BD26E8" w:rsidP="00BD26E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Collaborate with Project Launch to host Partnering with Parents training</w:t>
      </w:r>
    </w:p>
    <w:p w14:paraId="764948C5" w14:textId="2AA62ED1" w:rsidR="00BD26E8" w:rsidRDefault="00BD26E8" w:rsidP="00BD26E8">
      <w:pPr>
        <w:pStyle w:val="ListParagraph"/>
        <w:numPr>
          <w:ilvl w:val="1"/>
          <w:numId w:val="1"/>
        </w:numPr>
        <w:spacing w:after="0"/>
        <w:rPr>
          <w:rFonts w:ascii="Times New Roman" w:hAnsi="Times New Roman" w:cs="Times New Roman"/>
          <w:sz w:val="24"/>
          <w:szCs w:val="24"/>
        </w:rPr>
      </w:pPr>
      <w:r w:rsidRPr="00BD26E8">
        <w:rPr>
          <w:rFonts w:ascii="Times New Roman" w:hAnsi="Times New Roman" w:cs="Times New Roman"/>
          <w:sz w:val="24"/>
          <w:szCs w:val="24"/>
        </w:rPr>
        <w:t xml:space="preserve">The family wellness committee are </w:t>
      </w:r>
      <w:r w:rsidR="00C91879" w:rsidRPr="00BD26E8">
        <w:rPr>
          <w:rFonts w:ascii="Times New Roman" w:hAnsi="Times New Roman" w:cs="Times New Roman"/>
          <w:sz w:val="24"/>
          <w:szCs w:val="24"/>
        </w:rPr>
        <w:t>a part</w:t>
      </w:r>
      <w:r w:rsidRPr="00BD26E8">
        <w:rPr>
          <w:rFonts w:ascii="Times New Roman" w:hAnsi="Times New Roman" w:cs="Times New Roman"/>
          <w:sz w:val="24"/>
          <w:szCs w:val="24"/>
        </w:rPr>
        <w:t xml:space="preserve"> of a training program for parents where they can learn what they can bring to the table. Within the program referred to as “Parent see” Project launch is training parents and have awarded the committee money that leaves money left over to pay the parents in the original training to train other parents.</w:t>
      </w:r>
    </w:p>
    <w:p w14:paraId="6C920C41" w14:textId="4AD06C99" w:rsidR="00C91879" w:rsidRDefault="00C91879" w:rsidP="00C91879">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Parent see focuses on educational excellence and what parents can bring to the table</w:t>
      </w:r>
    </w:p>
    <w:p w14:paraId="3FEBC855" w14:textId="1AB21D88" w:rsidR="00671EC4" w:rsidRPr="00BD26E8" w:rsidRDefault="00671EC4" w:rsidP="00671EC4">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This curriculum will be finish within the next few months</w:t>
      </w:r>
    </w:p>
    <w:p w14:paraId="73333209" w14:textId="753A83D4" w:rsidR="00BD26E8" w:rsidRDefault="00BD26E8" w:rsidP="00BD26E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Design, Develop, and Implement strategies to engage families in identifying and addressing their needs (community listening sessions)</w:t>
      </w:r>
    </w:p>
    <w:p w14:paraId="60E05AF1" w14:textId="03799AFD" w:rsidR="00671EC4" w:rsidRDefault="00671EC4" w:rsidP="00671EC4">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Developing parent cafes, no particular location only making sure the parents have a choice.</w:t>
      </w:r>
    </w:p>
    <w:p w14:paraId="6B3B9108" w14:textId="05A09E0B" w:rsidR="00671EC4" w:rsidRDefault="00671EC4" w:rsidP="00671EC4">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Ho</w:t>
      </w:r>
      <w:r w:rsidR="00C91879">
        <w:rPr>
          <w:rFonts w:ascii="Times New Roman" w:hAnsi="Times New Roman" w:cs="Times New Roman"/>
          <w:sz w:val="24"/>
          <w:szCs w:val="24"/>
        </w:rPr>
        <w:t>w</w:t>
      </w:r>
      <w:r>
        <w:rPr>
          <w:rFonts w:ascii="Times New Roman" w:hAnsi="Times New Roman" w:cs="Times New Roman"/>
          <w:sz w:val="24"/>
          <w:szCs w:val="24"/>
        </w:rPr>
        <w:t xml:space="preserve"> frequent will these cafes be?</w:t>
      </w:r>
    </w:p>
    <w:p w14:paraId="2D0CA75E" w14:textId="6BBC7B54" w:rsidR="00671EC4" w:rsidRDefault="00671EC4" w:rsidP="00671EC4">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Invitation </w:t>
      </w:r>
      <w:r w:rsidR="00C91879">
        <w:rPr>
          <w:rFonts w:ascii="Times New Roman" w:hAnsi="Times New Roman" w:cs="Times New Roman"/>
          <w:sz w:val="24"/>
          <w:szCs w:val="24"/>
        </w:rPr>
        <w:t xml:space="preserve">proposed to group to attend </w:t>
      </w:r>
      <w:r>
        <w:rPr>
          <w:rFonts w:ascii="Times New Roman" w:hAnsi="Times New Roman" w:cs="Times New Roman"/>
          <w:sz w:val="24"/>
          <w:szCs w:val="24"/>
        </w:rPr>
        <w:t>to a family wellness meeting to discuss with the parents themselves how they would like the cafes to run</w:t>
      </w:r>
    </w:p>
    <w:p w14:paraId="7674DBC3" w14:textId="69189346" w:rsidR="00C91879" w:rsidRPr="00C91879" w:rsidRDefault="00C91879" w:rsidP="00C91879">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Want to make sure there is equity at the parent cafes by getting feedback from the family wellness group (i.e. don’t want to keep the parent cafes on school, want parents to make the decision)</w:t>
      </w:r>
    </w:p>
    <w:p w14:paraId="7D20145E" w14:textId="1AC36554" w:rsidR="00BD26E8" w:rsidRDefault="18864C8D" w:rsidP="00BD26E8">
      <w:pPr>
        <w:spacing w:after="0"/>
        <w:rPr>
          <w:rFonts w:ascii="Times New Roman" w:hAnsi="Times New Roman" w:cs="Times New Roman"/>
          <w:sz w:val="24"/>
          <w:szCs w:val="24"/>
        </w:rPr>
      </w:pPr>
      <w:r w:rsidRPr="18864C8D">
        <w:rPr>
          <w:rFonts w:ascii="Times New Roman" w:hAnsi="Times New Roman" w:cs="Times New Roman"/>
          <w:sz w:val="24"/>
          <w:szCs w:val="24"/>
        </w:rPr>
        <w:t>Focusing on these points the group discussed combining the curriculum of training for parents and other organizations (school, library etc.)</w:t>
      </w:r>
    </w:p>
    <w:p w14:paraId="601146AE" w14:textId="7A071CBA" w:rsidR="18864C8D" w:rsidRDefault="18864C8D" w:rsidP="18864C8D">
      <w:pPr>
        <w:spacing w:after="0"/>
        <w:rPr>
          <w:rFonts w:ascii="Times New Roman" w:hAnsi="Times New Roman" w:cs="Times New Roman"/>
          <w:sz w:val="24"/>
          <w:szCs w:val="24"/>
        </w:rPr>
      </w:pPr>
    </w:p>
    <w:p w14:paraId="4E01B60C" w14:textId="174F0F8F" w:rsidR="18864C8D" w:rsidRDefault="18864C8D" w:rsidP="18864C8D">
      <w:pPr>
        <w:spacing w:after="0"/>
        <w:rPr>
          <w:rFonts w:ascii="Times New Roman" w:hAnsi="Times New Roman" w:cs="Times New Roman"/>
          <w:sz w:val="24"/>
          <w:szCs w:val="24"/>
        </w:rPr>
      </w:pPr>
      <w:r w:rsidRPr="18864C8D">
        <w:rPr>
          <w:rFonts w:ascii="Times New Roman" w:hAnsi="Times New Roman" w:cs="Times New Roman"/>
          <w:sz w:val="24"/>
          <w:szCs w:val="24"/>
        </w:rPr>
        <w:t>The planning for summer enrollment in early childhood activities was addressed and the NHFPL Summer Learning program was mentioned as an existing easy way to address the strategy. Members were told to take NHFPL Summer Learning flyers to encourage their families to enroll.</w:t>
      </w:r>
    </w:p>
    <w:p w14:paraId="08E424BC" w14:textId="2B3A16CD" w:rsidR="00BD26E8" w:rsidRDefault="00BD26E8" w:rsidP="00BD26E8">
      <w:pPr>
        <w:spacing w:after="0"/>
        <w:rPr>
          <w:rFonts w:ascii="Times New Roman" w:hAnsi="Times New Roman" w:cs="Times New Roman"/>
          <w:sz w:val="24"/>
          <w:szCs w:val="24"/>
        </w:rPr>
      </w:pPr>
    </w:p>
    <w:p w14:paraId="6E897363" w14:textId="60230808" w:rsidR="00BD26E8" w:rsidRDefault="00C91879" w:rsidP="00BD26E8">
      <w:pPr>
        <w:spacing w:after="0"/>
        <w:rPr>
          <w:rFonts w:ascii="Times New Roman" w:hAnsi="Times New Roman" w:cs="Times New Roman"/>
          <w:b/>
          <w:sz w:val="24"/>
          <w:szCs w:val="24"/>
        </w:rPr>
      </w:pPr>
      <w:r w:rsidRPr="00C91879">
        <w:rPr>
          <w:rFonts w:ascii="Times New Roman" w:hAnsi="Times New Roman" w:cs="Times New Roman"/>
          <w:b/>
          <w:sz w:val="24"/>
          <w:szCs w:val="24"/>
        </w:rPr>
        <w:t>Questions posed:</w:t>
      </w:r>
    </w:p>
    <w:p w14:paraId="4FE764CE" w14:textId="61B208F7" w:rsidR="00C91879" w:rsidRDefault="00C91879" w:rsidP="00C9187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How will we engage with parents within birth to 3 (or any program) to get them to engage with the New Haven area? How do we get that connection? Can we provide parent training to therapists and counselors within the school to help them better engage with parents? How are these programs funding parent engagement, childcare, transportation etc.?</w:t>
      </w:r>
    </w:p>
    <w:p w14:paraId="060EE079" w14:textId="5267899D" w:rsidR="00C91879" w:rsidRPr="00C91879" w:rsidRDefault="00C91879" w:rsidP="00C91879">
      <w:pPr>
        <w:spacing w:after="0"/>
        <w:rPr>
          <w:rFonts w:ascii="Times New Roman" w:hAnsi="Times New Roman" w:cs="Times New Roman"/>
          <w:b/>
          <w:sz w:val="24"/>
          <w:szCs w:val="24"/>
        </w:rPr>
      </w:pPr>
      <w:r w:rsidRPr="00C91879">
        <w:rPr>
          <w:rFonts w:ascii="Times New Roman" w:hAnsi="Times New Roman" w:cs="Times New Roman"/>
          <w:b/>
          <w:sz w:val="24"/>
          <w:szCs w:val="24"/>
        </w:rPr>
        <w:t>Talking points</w:t>
      </w:r>
    </w:p>
    <w:p w14:paraId="428414E9" w14:textId="48CF283C" w:rsidR="00C91879" w:rsidRDefault="00C91879" w:rsidP="00C9187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Project launch will pay parents to do the training (not just for families also for therapists and other organizations) </w:t>
      </w:r>
    </w:p>
    <w:p w14:paraId="4E475C30" w14:textId="023F51F9" w:rsidR="00C91879" w:rsidRDefault="00C91879" w:rsidP="00C9187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Parent to organization training to help them learn to engage with parents in their community</w:t>
      </w:r>
    </w:p>
    <w:p w14:paraId="6284DD4A" w14:textId="3B374BDB" w:rsidR="00C91879" w:rsidRDefault="00C91879" w:rsidP="00C9187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Not a one size fits all approach</w:t>
      </w:r>
    </w:p>
    <w:p w14:paraId="5365F4F6" w14:textId="78A5A20F" w:rsidR="00544585" w:rsidRDefault="00544585" w:rsidP="00544585">
      <w:pPr>
        <w:spacing w:after="0"/>
        <w:rPr>
          <w:rFonts w:ascii="Times New Roman" w:hAnsi="Times New Roman" w:cs="Times New Roman"/>
          <w:sz w:val="24"/>
          <w:szCs w:val="24"/>
        </w:rPr>
      </w:pPr>
    </w:p>
    <w:p w14:paraId="0546FFCF" w14:textId="4D36FEEC" w:rsidR="00544585" w:rsidRPr="00544585" w:rsidRDefault="00544585" w:rsidP="00544585">
      <w:pPr>
        <w:spacing w:after="0"/>
        <w:rPr>
          <w:rFonts w:ascii="Times New Roman" w:hAnsi="Times New Roman" w:cs="Times New Roman"/>
          <w:sz w:val="24"/>
          <w:szCs w:val="24"/>
        </w:rPr>
      </w:pPr>
      <w:r>
        <w:rPr>
          <w:rFonts w:ascii="Times New Roman" w:hAnsi="Times New Roman" w:cs="Times New Roman"/>
          <w:sz w:val="24"/>
          <w:szCs w:val="24"/>
        </w:rPr>
        <w:t xml:space="preserve">Respectfully submitted: </w:t>
      </w:r>
      <w:proofErr w:type="spellStart"/>
      <w:r>
        <w:rPr>
          <w:rFonts w:ascii="Times New Roman" w:hAnsi="Times New Roman" w:cs="Times New Roman"/>
          <w:sz w:val="24"/>
          <w:szCs w:val="24"/>
        </w:rPr>
        <w:t>Tanaysia</w:t>
      </w:r>
      <w:proofErr w:type="spellEnd"/>
      <w:r>
        <w:rPr>
          <w:rFonts w:ascii="Times New Roman" w:hAnsi="Times New Roman" w:cs="Times New Roman"/>
          <w:sz w:val="24"/>
          <w:szCs w:val="24"/>
        </w:rPr>
        <w:t xml:space="preserve"> Jefferson</w:t>
      </w:r>
    </w:p>
    <w:sectPr w:rsidR="00544585" w:rsidRPr="00544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A482C"/>
    <w:multiLevelType w:val="hybridMultilevel"/>
    <w:tmpl w:val="24FE8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1225E8"/>
    <w:multiLevelType w:val="hybridMultilevel"/>
    <w:tmpl w:val="D22C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65"/>
    <w:rsid w:val="00071B77"/>
    <w:rsid w:val="001B0E40"/>
    <w:rsid w:val="00274FBE"/>
    <w:rsid w:val="00544585"/>
    <w:rsid w:val="00671EC4"/>
    <w:rsid w:val="00B75A5E"/>
    <w:rsid w:val="00BA4A2A"/>
    <w:rsid w:val="00BD26E8"/>
    <w:rsid w:val="00C00265"/>
    <w:rsid w:val="00C91879"/>
    <w:rsid w:val="18864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DB47C"/>
  <w15:chartTrackingRefBased/>
  <w15:docId w15:val="{1621057A-F5E1-4C5B-9405-BCD68A9C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Tanaysia Jefferson</dc:creator>
  <cp:keywords/>
  <dc:description/>
  <cp:lastModifiedBy>Luis Chavez-Brumell</cp:lastModifiedBy>
  <cp:revision>2</cp:revision>
  <dcterms:created xsi:type="dcterms:W3CDTF">2019-06-14T19:23:00Z</dcterms:created>
  <dcterms:modified xsi:type="dcterms:W3CDTF">2019-06-14T19:23:00Z</dcterms:modified>
</cp:coreProperties>
</file>