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Default Extension="bin" ContentType="application/vnd.openxmlformats-officedocument.oleObject"/>
  <Override PartName="/word/header1.xml" ContentType="application/vnd.openxmlformats-officedocument.wordprocessingml.header+xml"/>
  <Override PartName="/word/endnotes.xml" ContentType="application/vnd.openxmlformats-officedocument.wordprocessingml.endnotes+xml"/>
  <Default Extension="wmf" ContentType="image/x-wmf"/>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5" w:rsidRPr="003F376C" w:rsidRDefault="000D2A15" w:rsidP="000D2A15">
      <w:pPr>
        <w:spacing w:after="120"/>
        <w:rPr>
          <w:rFonts w:ascii="Candara" w:hAnsi="Candara"/>
          <w:sz w:val="22"/>
        </w:rPr>
      </w:pPr>
    </w:p>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0D2A15" w:rsidRDefault="000D522A" w:rsidP="000D2A15">
      <w:pPr>
        <w:jc w:val="center"/>
        <w:rPr>
          <w:rFonts w:ascii="Candara" w:hAnsi="Candara"/>
          <w:i/>
          <w:sz w:val="22"/>
        </w:rPr>
      </w:pPr>
      <w:proofErr w:type="gramStart"/>
      <w:r w:rsidRPr="005F67EA">
        <w:rPr>
          <w:rFonts w:ascii="Candara" w:hAnsi="Candara"/>
          <w:i/>
          <w:sz w:val="22"/>
        </w:rPr>
        <w:t>and</w:t>
      </w:r>
      <w:proofErr w:type="gramEnd"/>
      <w:r w:rsidRPr="005F67EA">
        <w:rPr>
          <w:rFonts w:ascii="Candara" w:hAnsi="Candara"/>
          <w:i/>
          <w:sz w:val="22"/>
        </w:rPr>
        <w:t xml:space="preserve"> prepared to be successful lifelong learners</w:t>
      </w:r>
      <w:r>
        <w:rPr>
          <w:rFonts w:ascii="Candara" w:hAnsi="Candara"/>
          <w:i/>
          <w:sz w:val="22"/>
        </w:rPr>
        <w:t>.</w:t>
      </w:r>
    </w:p>
    <w:p w:rsidR="0054778D" w:rsidRPr="00BE4A17" w:rsidRDefault="0054778D" w:rsidP="008652D1">
      <w:pPr>
        <w:rPr>
          <w:rFonts w:ascii="Candara" w:hAnsi="Candara" w:cs="Calibri"/>
          <w:b/>
          <w:sz w:val="22"/>
        </w:rPr>
      </w:pPr>
    </w:p>
    <w:p w:rsidR="0054778D" w:rsidRPr="00BE4A17" w:rsidRDefault="0054778D" w:rsidP="00E735FA">
      <w:pPr>
        <w:jc w:val="center"/>
        <w:rPr>
          <w:rFonts w:ascii="Candara" w:hAnsi="Candara" w:cs="Calibri"/>
          <w:b/>
          <w:sz w:val="22"/>
        </w:rPr>
      </w:pPr>
      <w:r w:rsidRPr="00BE4A17">
        <w:rPr>
          <w:rFonts w:ascii="Candara" w:hAnsi="Candara" w:cs="Calibri"/>
          <w:b/>
          <w:sz w:val="22"/>
        </w:rPr>
        <w:t xml:space="preserve">Wednesday, </w:t>
      </w:r>
      <w:r w:rsidR="00BE4A17" w:rsidRPr="00BE4A17">
        <w:rPr>
          <w:rFonts w:ascii="Candara" w:hAnsi="Candara" w:cs="Calibri"/>
          <w:b/>
          <w:sz w:val="22"/>
        </w:rPr>
        <w:t>June 4</w:t>
      </w:r>
      <w:r w:rsidR="00A54AC4" w:rsidRPr="00BE4A17">
        <w:rPr>
          <w:rFonts w:ascii="Candara" w:hAnsi="Candara" w:cs="Calibri"/>
          <w:b/>
          <w:sz w:val="22"/>
        </w:rPr>
        <w:t>, 2014</w:t>
      </w:r>
    </w:p>
    <w:p w:rsidR="00BC4A56" w:rsidRPr="00BE4A17" w:rsidRDefault="008652D1" w:rsidP="00E108CA">
      <w:pPr>
        <w:jc w:val="center"/>
        <w:rPr>
          <w:rFonts w:ascii="Candara" w:hAnsi="Candara" w:cs="Calibri"/>
          <w:b/>
          <w:sz w:val="22"/>
        </w:rPr>
      </w:pPr>
      <w:r>
        <w:rPr>
          <w:rFonts w:ascii="Candara" w:hAnsi="Candara" w:cs="Calibri"/>
          <w:b/>
          <w:sz w:val="22"/>
        </w:rPr>
        <w:t>Meeting Notes</w:t>
      </w:r>
    </w:p>
    <w:p w:rsidR="0054778D" w:rsidRPr="00BE4A17" w:rsidRDefault="0054778D" w:rsidP="00E108CA">
      <w:pPr>
        <w:jc w:val="center"/>
        <w:rPr>
          <w:rFonts w:ascii="Candara" w:hAnsi="Candara" w:cs="Calibri"/>
          <w:sz w:val="22"/>
        </w:rPr>
      </w:pPr>
    </w:p>
    <w:p w:rsidR="0054778D" w:rsidRPr="0057005B" w:rsidRDefault="0057005B" w:rsidP="0057005B">
      <w:pPr>
        <w:numPr>
          <w:ilvl w:val="0"/>
          <w:numId w:val="42"/>
        </w:numPr>
        <w:spacing w:after="120"/>
        <w:rPr>
          <w:rFonts w:ascii="Candara" w:hAnsi="Candara" w:cs="Calibri"/>
          <w:sz w:val="22"/>
        </w:rPr>
      </w:pPr>
      <w:r>
        <w:rPr>
          <w:rFonts w:ascii="Candara" w:hAnsi="Candara" w:cs="Calibri"/>
          <w:sz w:val="22"/>
        </w:rPr>
        <w:t xml:space="preserve">Welcome and Announcements – Ron Manning acknowledged the time and </w:t>
      </w:r>
      <w:r w:rsidR="006F74A6">
        <w:rPr>
          <w:rFonts w:ascii="Candara" w:hAnsi="Candara" w:cs="Calibri"/>
          <w:sz w:val="22"/>
        </w:rPr>
        <w:t>effort put</w:t>
      </w:r>
      <w:r>
        <w:rPr>
          <w:rFonts w:ascii="Candara" w:hAnsi="Candara" w:cs="Calibri"/>
          <w:sz w:val="22"/>
        </w:rPr>
        <w:t xml:space="preserve"> forth by Denise </w:t>
      </w:r>
      <w:proofErr w:type="spellStart"/>
      <w:r>
        <w:rPr>
          <w:rFonts w:ascii="Candara" w:hAnsi="Candara" w:cs="Calibri"/>
          <w:sz w:val="22"/>
        </w:rPr>
        <w:t>Duclos</w:t>
      </w:r>
      <w:proofErr w:type="spellEnd"/>
      <w:r>
        <w:rPr>
          <w:rFonts w:ascii="Candara" w:hAnsi="Candara" w:cs="Calibri"/>
          <w:sz w:val="22"/>
        </w:rPr>
        <w:t xml:space="preserve">, Sandy </w:t>
      </w:r>
      <w:proofErr w:type="spellStart"/>
      <w:r>
        <w:rPr>
          <w:rFonts w:ascii="Candara" w:hAnsi="Candara" w:cs="Calibri"/>
          <w:sz w:val="22"/>
        </w:rPr>
        <w:t>Malmquist</w:t>
      </w:r>
      <w:proofErr w:type="spellEnd"/>
      <w:r>
        <w:rPr>
          <w:rFonts w:ascii="Candara" w:hAnsi="Candara" w:cs="Calibri"/>
          <w:sz w:val="22"/>
        </w:rPr>
        <w:t xml:space="preserve"> and Jennifer Heath to prepare for and a</w:t>
      </w:r>
      <w:r w:rsidR="006F74A6">
        <w:rPr>
          <w:rFonts w:ascii="Candara" w:hAnsi="Candara" w:cs="Calibri"/>
          <w:sz w:val="22"/>
        </w:rPr>
        <w:t>ttend Finance committee meeting.</w:t>
      </w:r>
    </w:p>
    <w:p w:rsidR="00437143" w:rsidRPr="0057005B" w:rsidRDefault="0054778D" w:rsidP="0057005B">
      <w:pPr>
        <w:numPr>
          <w:ilvl w:val="0"/>
          <w:numId w:val="42"/>
        </w:numPr>
        <w:spacing w:after="120"/>
        <w:rPr>
          <w:rFonts w:ascii="Candara" w:hAnsi="Candara" w:cs="Calibri"/>
          <w:sz w:val="22"/>
        </w:rPr>
      </w:pPr>
      <w:r w:rsidRPr="00BE4A17">
        <w:rPr>
          <w:rFonts w:ascii="Candara" w:hAnsi="Candara" w:cs="Calibri"/>
          <w:sz w:val="22"/>
        </w:rPr>
        <w:t xml:space="preserve">Approval of </w:t>
      </w:r>
      <w:r w:rsidR="004F7EC4">
        <w:rPr>
          <w:rFonts w:ascii="Candara" w:hAnsi="Candara" w:cs="Calibri"/>
          <w:sz w:val="22"/>
        </w:rPr>
        <w:t>May 5</w:t>
      </w:r>
      <w:r w:rsidR="00A54AC4" w:rsidRPr="00BE4A17">
        <w:rPr>
          <w:rFonts w:ascii="Candara" w:hAnsi="Candara" w:cs="Calibri"/>
          <w:sz w:val="22"/>
        </w:rPr>
        <w:t>,</w:t>
      </w:r>
      <w:r w:rsidR="00BC4A56" w:rsidRPr="00BE4A17">
        <w:rPr>
          <w:rFonts w:ascii="Candara" w:hAnsi="Candara" w:cs="Calibri"/>
          <w:sz w:val="22"/>
        </w:rPr>
        <w:t xml:space="preserve"> 2014</w:t>
      </w:r>
      <w:r w:rsidRPr="00BE4A17">
        <w:rPr>
          <w:rFonts w:ascii="Candara" w:hAnsi="Candara" w:cs="Calibri"/>
          <w:sz w:val="22"/>
        </w:rPr>
        <w:t xml:space="preserve"> meeting </w:t>
      </w:r>
      <w:r w:rsidR="0057005B">
        <w:rPr>
          <w:rFonts w:ascii="Candara" w:hAnsi="Candara" w:cs="Calibri"/>
          <w:sz w:val="22"/>
        </w:rPr>
        <w:t xml:space="preserve">notes – Denise noted a correction to the notes (Creative Me is an new SR Center not </w:t>
      </w:r>
      <w:r w:rsidR="006F74A6">
        <w:rPr>
          <w:rFonts w:ascii="Candara" w:hAnsi="Candara" w:cs="Calibri"/>
          <w:sz w:val="22"/>
        </w:rPr>
        <w:t xml:space="preserve">a </w:t>
      </w:r>
      <w:r w:rsidR="0057005B">
        <w:rPr>
          <w:rFonts w:ascii="Candara" w:hAnsi="Candara" w:cs="Calibri"/>
          <w:sz w:val="22"/>
        </w:rPr>
        <w:t xml:space="preserve">family childcare).  Bob </w:t>
      </w:r>
      <w:r w:rsidR="006F74A6">
        <w:rPr>
          <w:rFonts w:ascii="Candara" w:hAnsi="Candara" w:cs="Calibri"/>
          <w:sz w:val="22"/>
        </w:rPr>
        <w:t>Windom made a motion to approve the</w:t>
      </w:r>
      <w:r w:rsidR="0057005B">
        <w:rPr>
          <w:rFonts w:ascii="Candara" w:hAnsi="Candara" w:cs="Calibri"/>
          <w:sz w:val="22"/>
        </w:rPr>
        <w:t xml:space="preserve"> notes with </w:t>
      </w:r>
      <w:proofErr w:type="gramStart"/>
      <w:r w:rsidR="0057005B">
        <w:rPr>
          <w:rFonts w:ascii="Candara" w:hAnsi="Candara" w:cs="Calibri"/>
          <w:sz w:val="22"/>
        </w:rPr>
        <w:t>this  change</w:t>
      </w:r>
      <w:proofErr w:type="gramEnd"/>
      <w:r w:rsidR="0057005B">
        <w:rPr>
          <w:rFonts w:ascii="Candara" w:hAnsi="Candara" w:cs="Calibri"/>
          <w:sz w:val="22"/>
        </w:rPr>
        <w:t xml:space="preserve">, it was seconded by Evelyn </w:t>
      </w:r>
      <w:proofErr w:type="spellStart"/>
      <w:r w:rsidR="0057005B">
        <w:rPr>
          <w:rFonts w:ascii="Candara" w:hAnsi="Candara" w:cs="Calibri"/>
          <w:sz w:val="22"/>
        </w:rPr>
        <w:t>Flamm</w:t>
      </w:r>
      <w:proofErr w:type="spellEnd"/>
      <w:r w:rsidR="0057005B">
        <w:rPr>
          <w:rFonts w:ascii="Candara" w:hAnsi="Candara" w:cs="Calibri"/>
          <w:sz w:val="22"/>
        </w:rPr>
        <w:t xml:space="preserve"> and passed unanimously.</w:t>
      </w:r>
    </w:p>
    <w:p w:rsidR="007853DB" w:rsidRPr="0057005B" w:rsidRDefault="00F15DA6" w:rsidP="0057005B">
      <w:pPr>
        <w:numPr>
          <w:ilvl w:val="0"/>
          <w:numId w:val="42"/>
        </w:numPr>
        <w:spacing w:after="120"/>
        <w:rPr>
          <w:rFonts w:ascii="Candara" w:hAnsi="Candara" w:cs="Calibri"/>
          <w:sz w:val="22"/>
        </w:rPr>
      </w:pPr>
      <w:r w:rsidRPr="00BE4A17">
        <w:rPr>
          <w:rFonts w:ascii="Candara" w:hAnsi="Candara" w:cs="Calibri"/>
          <w:sz w:val="22"/>
        </w:rPr>
        <w:t xml:space="preserve">Council </w:t>
      </w:r>
      <w:r w:rsidR="00F82546" w:rsidRPr="00BE4A17">
        <w:rPr>
          <w:rFonts w:ascii="Candara" w:hAnsi="Candara" w:cs="Calibri"/>
          <w:sz w:val="22"/>
        </w:rPr>
        <w:t>Financial Report</w:t>
      </w:r>
      <w:r w:rsidRPr="00BE4A17">
        <w:rPr>
          <w:rFonts w:ascii="Candara" w:hAnsi="Candara" w:cs="Calibri"/>
          <w:sz w:val="22"/>
        </w:rPr>
        <w:tab/>
      </w:r>
      <w:r w:rsidR="0057005B">
        <w:rPr>
          <w:rFonts w:ascii="Candara" w:hAnsi="Candara" w:cs="Calibri"/>
          <w:sz w:val="22"/>
        </w:rPr>
        <w:t>- included in the packet; no questions.</w:t>
      </w:r>
      <w:r w:rsidR="0057005B">
        <w:rPr>
          <w:rFonts w:ascii="Candara" w:hAnsi="Candara" w:cs="Calibri"/>
          <w:sz w:val="22"/>
        </w:rPr>
        <w:tab/>
      </w:r>
      <w:r w:rsidR="0057005B">
        <w:rPr>
          <w:rFonts w:ascii="Candara" w:hAnsi="Candara" w:cs="Calibri"/>
          <w:sz w:val="22"/>
        </w:rPr>
        <w:tab/>
      </w:r>
      <w:r w:rsidR="0057005B">
        <w:rPr>
          <w:rFonts w:ascii="Candara" w:hAnsi="Candara" w:cs="Calibri"/>
          <w:sz w:val="22"/>
        </w:rPr>
        <w:tab/>
      </w:r>
      <w:r w:rsidR="0057005B">
        <w:rPr>
          <w:rFonts w:ascii="Candara" w:hAnsi="Candara" w:cs="Calibri"/>
          <w:sz w:val="22"/>
        </w:rPr>
        <w:tab/>
      </w:r>
    </w:p>
    <w:p w:rsidR="0057005B" w:rsidRPr="0057005B" w:rsidRDefault="001F262B" w:rsidP="0057005B">
      <w:pPr>
        <w:pStyle w:val="ListParagraph"/>
        <w:numPr>
          <w:ilvl w:val="0"/>
          <w:numId w:val="42"/>
        </w:numPr>
        <w:spacing w:after="120"/>
        <w:rPr>
          <w:rFonts w:ascii="Candara" w:hAnsi="Candara" w:cs="Calibri"/>
        </w:rPr>
      </w:pPr>
      <w:r w:rsidRPr="0057005B">
        <w:rPr>
          <w:rFonts w:ascii="Candara" w:hAnsi="Candara" w:cs="Calibri"/>
        </w:rPr>
        <w:t>Infant/Toddler Updates</w:t>
      </w:r>
      <w:r w:rsidR="0057005B" w:rsidRPr="0057005B">
        <w:rPr>
          <w:rFonts w:ascii="Candara" w:hAnsi="Candara" w:cs="Calibri"/>
        </w:rPr>
        <w:t>; State-funded child care spaces update</w:t>
      </w:r>
      <w:r w:rsidR="0057005B">
        <w:rPr>
          <w:rFonts w:ascii="Candara" w:hAnsi="Candara" w:cs="Calibri"/>
        </w:rPr>
        <w:t xml:space="preserve">; </w:t>
      </w:r>
      <w:r w:rsidRPr="0057005B">
        <w:rPr>
          <w:rFonts w:ascii="Candara" w:hAnsi="Candara" w:cs="Calibri"/>
        </w:rPr>
        <w:t>Early Head Start Childcare Partnership Grant Opportunity</w:t>
      </w:r>
      <w:r w:rsidR="0057005B">
        <w:rPr>
          <w:rFonts w:ascii="Candara" w:hAnsi="Candara" w:cs="Calibri"/>
        </w:rPr>
        <w:t xml:space="preserve"> – Tina </w:t>
      </w:r>
      <w:proofErr w:type="spellStart"/>
      <w:r w:rsidR="0057005B">
        <w:rPr>
          <w:rFonts w:ascii="Candara" w:hAnsi="Candara" w:cs="Calibri"/>
        </w:rPr>
        <w:t>Mannarino</w:t>
      </w:r>
      <w:proofErr w:type="spellEnd"/>
      <w:r w:rsidR="0057005B">
        <w:rPr>
          <w:rFonts w:ascii="Candara" w:hAnsi="Candara" w:cs="Calibri"/>
        </w:rPr>
        <w:t xml:space="preserve"> reported that as Dwight closes the</w:t>
      </w:r>
      <w:r w:rsidR="006F74A6">
        <w:rPr>
          <w:rFonts w:ascii="Candara" w:hAnsi="Candara" w:cs="Calibri"/>
        </w:rPr>
        <w:t xml:space="preserve"> Union is being dissolved</w:t>
      </w:r>
      <w:r w:rsidR="0057005B">
        <w:rPr>
          <w:rFonts w:ascii="Candara" w:hAnsi="Candara" w:cs="Calibri"/>
        </w:rPr>
        <w:t xml:space="preserve">, necessitating the laying off of </w:t>
      </w:r>
      <w:r w:rsidR="006F74A6">
        <w:rPr>
          <w:rFonts w:ascii="Candara" w:hAnsi="Candara" w:cs="Calibri"/>
        </w:rPr>
        <w:t xml:space="preserve">its </w:t>
      </w:r>
      <w:r w:rsidR="0057005B">
        <w:rPr>
          <w:rFonts w:ascii="Candara" w:hAnsi="Candara" w:cs="Calibri"/>
        </w:rPr>
        <w:t>staff.  Dwight is being closed due to its high rent. Families have all found new sites for their children. The Infant/Toddler program at ECLC is closing and the spaces are being transferred to other centers.</w:t>
      </w:r>
    </w:p>
    <w:p w:rsidR="0057005B" w:rsidRDefault="0057005B" w:rsidP="00F61FB7">
      <w:pPr>
        <w:spacing w:after="120"/>
        <w:ind w:left="576"/>
        <w:rPr>
          <w:rFonts w:ascii="Candara" w:hAnsi="Candara" w:cs="Calibri"/>
          <w:sz w:val="22"/>
        </w:rPr>
      </w:pPr>
      <w:r w:rsidRPr="0057005B">
        <w:rPr>
          <w:rFonts w:ascii="Candara" w:hAnsi="Candara" w:cs="Calibri"/>
          <w:sz w:val="22"/>
        </w:rPr>
        <w:t>20 School Day</w:t>
      </w:r>
      <w:r>
        <w:rPr>
          <w:rFonts w:ascii="Candara" w:hAnsi="Candara" w:cs="Calibri"/>
          <w:sz w:val="22"/>
        </w:rPr>
        <w:t xml:space="preserve"> spaces will be moving to Troup School, opening in September; this will be a new SR site.  Because this is a change to the School Readiness Program, a site visit (by Denise) is required as is a vote </w:t>
      </w:r>
      <w:r w:rsidR="006F74A6">
        <w:rPr>
          <w:rFonts w:ascii="Candara" w:hAnsi="Candara" w:cs="Calibri"/>
          <w:sz w:val="22"/>
        </w:rPr>
        <w:t xml:space="preserve">by the Council </w:t>
      </w:r>
      <w:r>
        <w:rPr>
          <w:rFonts w:ascii="Candara" w:hAnsi="Candara" w:cs="Calibri"/>
          <w:sz w:val="22"/>
        </w:rPr>
        <w:t xml:space="preserve">to approve the change.  Sarah </w:t>
      </w:r>
      <w:proofErr w:type="spellStart"/>
      <w:r>
        <w:rPr>
          <w:rFonts w:ascii="Candara" w:hAnsi="Candara" w:cs="Calibri"/>
          <w:sz w:val="22"/>
        </w:rPr>
        <w:t>Fabish</w:t>
      </w:r>
      <w:proofErr w:type="spellEnd"/>
      <w:r>
        <w:rPr>
          <w:rFonts w:ascii="Candara" w:hAnsi="Candara" w:cs="Calibri"/>
          <w:sz w:val="22"/>
        </w:rPr>
        <w:t xml:space="preserve"> made a motion to approve the </w:t>
      </w:r>
      <w:r w:rsidR="006F74A6">
        <w:rPr>
          <w:rFonts w:ascii="Candara" w:hAnsi="Candara" w:cs="Calibri"/>
          <w:sz w:val="22"/>
        </w:rPr>
        <w:t>change;</w:t>
      </w:r>
      <w:r>
        <w:rPr>
          <w:rFonts w:ascii="Candara" w:hAnsi="Candara" w:cs="Calibri"/>
          <w:sz w:val="22"/>
        </w:rPr>
        <w:t xml:space="preserve"> </w:t>
      </w:r>
      <w:r w:rsidR="006F74A6">
        <w:rPr>
          <w:rFonts w:ascii="Candara" w:hAnsi="Candara" w:cs="Calibri"/>
          <w:sz w:val="22"/>
        </w:rPr>
        <w:t xml:space="preserve">Kirsten </w:t>
      </w:r>
      <w:proofErr w:type="spellStart"/>
      <w:r w:rsidR="006F74A6">
        <w:rPr>
          <w:rFonts w:ascii="Candara" w:hAnsi="Candara" w:cs="Calibri"/>
          <w:sz w:val="22"/>
        </w:rPr>
        <w:t>Levinsohn</w:t>
      </w:r>
      <w:proofErr w:type="spellEnd"/>
      <w:r w:rsidR="006F74A6">
        <w:rPr>
          <w:rFonts w:ascii="Candara" w:hAnsi="Candara" w:cs="Calibri"/>
          <w:sz w:val="22"/>
        </w:rPr>
        <w:t xml:space="preserve"> seconded it</w:t>
      </w:r>
      <w:r>
        <w:rPr>
          <w:rFonts w:ascii="Candara" w:hAnsi="Candara" w:cs="Calibri"/>
          <w:sz w:val="22"/>
        </w:rPr>
        <w:t>.  The motion carried</w:t>
      </w:r>
      <w:r w:rsidR="006F74A6">
        <w:rPr>
          <w:rFonts w:ascii="Candara" w:hAnsi="Candara" w:cs="Calibri"/>
          <w:sz w:val="22"/>
        </w:rPr>
        <w:t>;</w:t>
      </w:r>
      <w:r>
        <w:rPr>
          <w:rFonts w:ascii="Candara" w:hAnsi="Candara" w:cs="Calibri"/>
          <w:sz w:val="22"/>
        </w:rPr>
        <w:t xml:space="preserve"> the SR providers in attendance abstained from the vote.</w:t>
      </w:r>
    </w:p>
    <w:p w:rsidR="00BE4A17" w:rsidRPr="00F61FB7" w:rsidRDefault="006F74A6" w:rsidP="00F61FB7">
      <w:pPr>
        <w:spacing w:after="120"/>
        <w:ind w:left="576"/>
        <w:rPr>
          <w:rFonts w:ascii="Candara" w:hAnsi="Candara" w:cs="Calibri"/>
          <w:sz w:val="22"/>
        </w:rPr>
      </w:pPr>
      <w:r>
        <w:rPr>
          <w:rFonts w:ascii="Candara" w:hAnsi="Candara" w:cs="Calibri"/>
          <w:sz w:val="22"/>
        </w:rPr>
        <w:t xml:space="preserve">Jennifer reported the </w:t>
      </w:r>
      <w:proofErr w:type="spellStart"/>
      <w:r>
        <w:rPr>
          <w:rFonts w:ascii="Candara" w:hAnsi="Candara" w:cs="Calibri"/>
          <w:sz w:val="22"/>
        </w:rPr>
        <w:t>offical</w:t>
      </w:r>
      <w:proofErr w:type="spellEnd"/>
      <w:r w:rsidR="0057005B">
        <w:rPr>
          <w:rFonts w:ascii="Candara" w:hAnsi="Candara" w:cs="Calibri"/>
          <w:sz w:val="22"/>
        </w:rPr>
        <w:t xml:space="preserve"> notice from the federal government about the Early Head Start Childcare Partnership Grant Opportunity has not yet been released.  There will be about a half billion dollars in funding nationally. LULAC is planning to apply; the State of CT is not.  The RFP will address how organizations can apply and collaborate.</w:t>
      </w:r>
    </w:p>
    <w:p w:rsidR="00F61FB7" w:rsidRDefault="00BE4A17" w:rsidP="0057005B">
      <w:pPr>
        <w:numPr>
          <w:ilvl w:val="0"/>
          <w:numId w:val="42"/>
        </w:numPr>
        <w:spacing w:after="120"/>
        <w:rPr>
          <w:rFonts w:ascii="Candara" w:hAnsi="Candara" w:cs="Calibri"/>
          <w:sz w:val="22"/>
        </w:rPr>
      </w:pPr>
      <w:r w:rsidRPr="00F61FB7">
        <w:rPr>
          <w:rFonts w:ascii="Candara" w:hAnsi="Candara" w:cs="Calibri"/>
          <w:sz w:val="22"/>
        </w:rPr>
        <w:t>Council membership</w:t>
      </w:r>
      <w:r w:rsidR="00F61FB7">
        <w:rPr>
          <w:rFonts w:ascii="Candara" w:hAnsi="Candara" w:cs="Calibri"/>
          <w:sz w:val="22"/>
        </w:rPr>
        <w:t xml:space="preserve"> – Jennifer asked those in attendance for feedback on the </w:t>
      </w:r>
      <w:r w:rsidR="00A76EE6">
        <w:rPr>
          <w:rFonts w:ascii="Candara" w:hAnsi="Candara" w:cs="Calibri"/>
          <w:sz w:val="22"/>
        </w:rPr>
        <w:t xml:space="preserve">draft documents about </w:t>
      </w:r>
      <w:proofErr w:type="gramStart"/>
      <w:r w:rsidR="00A76EE6">
        <w:rPr>
          <w:rFonts w:ascii="Candara" w:hAnsi="Candara" w:cs="Calibri"/>
          <w:sz w:val="22"/>
        </w:rPr>
        <w:t>membership that were</w:t>
      </w:r>
      <w:proofErr w:type="gramEnd"/>
      <w:r w:rsidR="00A76EE6">
        <w:rPr>
          <w:rFonts w:ascii="Candara" w:hAnsi="Candara" w:cs="Calibri"/>
          <w:sz w:val="22"/>
        </w:rPr>
        <w:t xml:space="preserve"> distributed with the meeting agenda</w:t>
      </w:r>
      <w:r w:rsidR="00F61FB7">
        <w:rPr>
          <w:rFonts w:ascii="Candara" w:hAnsi="Candara" w:cs="Calibri"/>
          <w:sz w:val="22"/>
        </w:rPr>
        <w:t>.</w:t>
      </w:r>
      <w:r w:rsidR="00A76EE6">
        <w:rPr>
          <w:rFonts w:ascii="Candara" w:hAnsi="Candara" w:cs="Calibri"/>
          <w:sz w:val="22"/>
        </w:rPr>
        <w:t xml:space="preserve"> </w:t>
      </w:r>
      <w:r w:rsidR="00F61FB7">
        <w:rPr>
          <w:rFonts w:ascii="Candara" w:hAnsi="Candara" w:cs="Calibri"/>
          <w:sz w:val="22"/>
        </w:rPr>
        <w:t xml:space="preserve">It was noted that currently the Council has only the SR policies and a conflict of interest policy and that we are working on bylaws for the Council this summer.   The bylaws will communicate policies including </w:t>
      </w:r>
      <w:r w:rsidR="00A76EE6">
        <w:rPr>
          <w:rFonts w:ascii="Candara" w:hAnsi="Candara" w:cs="Calibri"/>
          <w:sz w:val="22"/>
        </w:rPr>
        <w:t xml:space="preserve">defining </w:t>
      </w:r>
      <w:r w:rsidR="00F61FB7">
        <w:rPr>
          <w:rFonts w:ascii="Candara" w:hAnsi="Candara" w:cs="Calibri"/>
          <w:sz w:val="22"/>
        </w:rPr>
        <w:t>committee membership.</w:t>
      </w:r>
    </w:p>
    <w:p w:rsidR="00F61FB7" w:rsidRDefault="00F61FB7" w:rsidP="00F61FB7">
      <w:pPr>
        <w:spacing w:after="120"/>
        <w:ind w:left="576"/>
        <w:rPr>
          <w:rFonts w:ascii="Candara" w:hAnsi="Candara" w:cs="Calibri"/>
          <w:sz w:val="22"/>
        </w:rPr>
      </w:pPr>
      <w:r>
        <w:rPr>
          <w:rFonts w:ascii="Candara" w:hAnsi="Candara" w:cs="Calibri"/>
          <w:sz w:val="22"/>
        </w:rPr>
        <w:t>It was suggested that the items on the Council member job description be grouped by the tasks that members need to do and the more general responsibilities.  It was also suggested that the day and time of the meeting be added to the</w:t>
      </w:r>
      <w:r w:rsidR="00A76EE6">
        <w:rPr>
          <w:rFonts w:ascii="Candara" w:hAnsi="Candara" w:cs="Calibri"/>
          <w:sz w:val="22"/>
        </w:rPr>
        <w:t xml:space="preserve"> job description, </w:t>
      </w:r>
      <w:r>
        <w:rPr>
          <w:rFonts w:ascii="Candara" w:hAnsi="Candara" w:cs="Calibri"/>
          <w:sz w:val="22"/>
        </w:rPr>
        <w:t>and that we list the different committees</w:t>
      </w:r>
      <w:r w:rsidR="007853DB" w:rsidRPr="00F61FB7">
        <w:rPr>
          <w:rFonts w:ascii="Candara" w:hAnsi="Candara" w:cs="Calibri"/>
          <w:sz w:val="22"/>
        </w:rPr>
        <w:tab/>
      </w:r>
      <w:r>
        <w:rPr>
          <w:rFonts w:ascii="Candara" w:hAnsi="Candara" w:cs="Calibri"/>
          <w:sz w:val="22"/>
        </w:rPr>
        <w:t>of the Council.</w:t>
      </w:r>
      <w:r w:rsidR="001F262B" w:rsidRPr="00F61FB7">
        <w:rPr>
          <w:rFonts w:ascii="Candara" w:hAnsi="Candara" w:cs="Calibri"/>
          <w:sz w:val="22"/>
        </w:rPr>
        <w:tab/>
      </w:r>
      <w:r w:rsidR="001F262B" w:rsidRPr="00F61FB7">
        <w:rPr>
          <w:rFonts w:ascii="Candara" w:hAnsi="Candara" w:cs="Calibri"/>
          <w:sz w:val="22"/>
        </w:rPr>
        <w:tab/>
      </w:r>
    </w:p>
    <w:p w:rsidR="00807A58" w:rsidRPr="00807A58" w:rsidRDefault="00F61FB7" w:rsidP="00807A58">
      <w:pPr>
        <w:spacing w:after="120"/>
        <w:ind w:left="576"/>
        <w:rPr>
          <w:rFonts w:ascii="Candara" w:hAnsi="Candara" w:cs="Calibri"/>
          <w:sz w:val="22"/>
        </w:rPr>
      </w:pPr>
      <w:r w:rsidRPr="00807A58">
        <w:rPr>
          <w:rFonts w:ascii="Candara" w:hAnsi="Candara"/>
          <w:sz w:val="22"/>
        </w:rPr>
        <w:t xml:space="preserve">Jennifer explained the process of the Council adopting an entire slate to be presented to the Mayor and Superintendent for their approval. </w:t>
      </w:r>
      <w:r w:rsidR="00EE252F">
        <w:rPr>
          <w:rFonts w:ascii="Candara" w:hAnsi="Candara"/>
          <w:sz w:val="22"/>
        </w:rPr>
        <w:t xml:space="preserve">A chart of the current member organizations and possible member organizations (that was developed at the Operations Committee meeting) was passed out.  </w:t>
      </w:r>
      <w:r w:rsidR="00807A58" w:rsidRPr="00807A58">
        <w:rPr>
          <w:rFonts w:ascii="Candara" w:hAnsi="Candara"/>
          <w:sz w:val="22"/>
        </w:rPr>
        <w:t>Considerable discussion</w:t>
      </w:r>
      <w:r w:rsidR="00807A58">
        <w:rPr>
          <w:rFonts w:ascii="Candara" w:hAnsi="Candara"/>
          <w:sz w:val="22"/>
        </w:rPr>
        <w:t xml:space="preserve"> about how the Council functions and is structured</w:t>
      </w:r>
      <w:r w:rsidR="00807A58" w:rsidRPr="00807A58">
        <w:rPr>
          <w:rFonts w:ascii="Candara" w:hAnsi="Candara"/>
          <w:sz w:val="22"/>
        </w:rPr>
        <w:t xml:space="preserve"> followed</w:t>
      </w:r>
      <w:r w:rsidR="00EE252F">
        <w:rPr>
          <w:rFonts w:ascii="Candara" w:hAnsi="Candara"/>
          <w:sz w:val="22"/>
        </w:rPr>
        <w:t>. The r</w:t>
      </w:r>
      <w:r w:rsidR="00A76EE6">
        <w:rPr>
          <w:rFonts w:ascii="Candara" w:hAnsi="Candara"/>
          <w:sz w:val="22"/>
        </w:rPr>
        <w:t>ecap of this discussion is:</w:t>
      </w:r>
    </w:p>
    <w:p w:rsidR="00807A58" w:rsidRDefault="00807A58" w:rsidP="00807A58">
      <w:pPr>
        <w:pStyle w:val="ListParagraph"/>
        <w:numPr>
          <w:ilvl w:val="1"/>
          <w:numId w:val="42"/>
        </w:numPr>
        <w:spacing w:after="120"/>
        <w:rPr>
          <w:rFonts w:ascii="Candara" w:hAnsi="Candara"/>
        </w:rPr>
      </w:pPr>
      <w:r w:rsidRPr="00807A58">
        <w:rPr>
          <w:rFonts w:ascii="Candara" w:hAnsi="Candara"/>
        </w:rPr>
        <w:t>There is value in maintaining the large group meetings</w:t>
      </w:r>
      <w:r>
        <w:rPr>
          <w:rFonts w:ascii="Candara" w:hAnsi="Candara"/>
        </w:rPr>
        <w:t>;</w:t>
      </w:r>
    </w:p>
    <w:p w:rsidR="00807A58" w:rsidRDefault="00807A58" w:rsidP="00807A58">
      <w:pPr>
        <w:pStyle w:val="ListParagraph"/>
        <w:numPr>
          <w:ilvl w:val="1"/>
          <w:numId w:val="42"/>
        </w:numPr>
        <w:spacing w:after="120"/>
        <w:rPr>
          <w:rFonts w:ascii="Candara" w:hAnsi="Candara"/>
        </w:rPr>
      </w:pPr>
      <w:r>
        <w:rPr>
          <w:rFonts w:ascii="Candara" w:hAnsi="Candara"/>
        </w:rPr>
        <w:t>We will examine the frequency of meetings for the future</w:t>
      </w:r>
      <w:r w:rsidR="00A76EE6">
        <w:rPr>
          <w:rFonts w:ascii="Candara" w:hAnsi="Candara"/>
        </w:rPr>
        <w:t>;</w:t>
      </w:r>
    </w:p>
    <w:p w:rsidR="00807A58" w:rsidRDefault="00807A58" w:rsidP="00807A58">
      <w:pPr>
        <w:pStyle w:val="ListParagraph"/>
        <w:numPr>
          <w:ilvl w:val="1"/>
          <w:numId w:val="42"/>
        </w:numPr>
        <w:spacing w:after="120"/>
        <w:rPr>
          <w:rFonts w:ascii="Candara" w:hAnsi="Candara"/>
        </w:rPr>
      </w:pPr>
      <w:r>
        <w:rPr>
          <w:rFonts w:ascii="Candara" w:hAnsi="Candara"/>
        </w:rPr>
        <w:t>A conversation about the day and time of meetings will take place at a later time</w:t>
      </w:r>
      <w:r w:rsidR="00A76EE6">
        <w:rPr>
          <w:rFonts w:ascii="Candara" w:hAnsi="Candara"/>
        </w:rPr>
        <w:t>;</w:t>
      </w:r>
    </w:p>
    <w:p w:rsidR="00807A58" w:rsidRDefault="00807A58" w:rsidP="00807A58">
      <w:pPr>
        <w:pStyle w:val="ListParagraph"/>
        <w:numPr>
          <w:ilvl w:val="1"/>
          <w:numId w:val="42"/>
        </w:numPr>
        <w:spacing w:after="120"/>
        <w:rPr>
          <w:rFonts w:ascii="Candara" w:hAnsi="Candara"/>
        </w:rPr>
      </w:pPr>
      <w:r>
        <w:rPr>
          <w:rFonts w:ascii="Candara" w:hAnsi="Candara"/>
        </w:rPr>
        <w:t>It is important to be clear about the content/purpose of each meeting so we can be intentional about the use of time when we meet</w:t>
      </w:r>
    </w:p>
    <w:p w:rsidR="00BE4A17" w:rsidRPr="00BE4A17" w:rsidRDefault="00807A58" w:rsidP="00EE252F">
      <w:pPr>
        <w:spacing w:after="120"/>
        <w:ind w:left="576"/>
        <w:rPr>
          <w:rFonts w:ascii="Candara" w:hAnsi="Candara"/>
          <w:sz w:val="22"/>
        </w:rPr>
      </w:pPr>
      <w:r w:rsidRPr="00807A58">
        <w:rPr>
          <w:rFonts w:ascii="Candara" w:hAnsi="Candara"/>
          <w:sz w:val="22"/>
        </w:rPr>
        <w:t xml:space="preserve">Regarding the </w:t>
      </w:r>
      <w:r>
        <w:rPr>
          <w:rFonts w:ascii="Candara" w:hAnsi="Candara"/>
          <w:sz w:val="22"/>
        </w:rPr>
        <w:t xml:space="preserve">slate for next year, Jennifer and </w:t>
      </w:r>
      <w:proofErr w:type="spellStart"/>
      <w:r>
        <w:rPr>
          <w:rFonts w:ascii="Candara" w:hAnsi="Candara"/>
          <w:sz w:val="22"/>
        </w:rPr>
        <w:t>Cyd</w:t>
      </w:r>
      <w:proofErr w:type="spellEnd"/>
      <w:r>
        <w:rPr>
          <w:rFonts w:ascii="Candara" w:hAnsi="Candara"/>
          <w:sz w:val="22"/>
        </w:rPr>
        <w:t xml:space="preserve"> will connect with people who are currently representing organizations on the Council </w:t>
      </w:r>
      <w:r w:rsidR="00EE252F">
        <w:rPr>
          <w:rFonts w:ascii="Candara" w:hAnsi="Candara"/>
          <w:sz w:val="22"/>
        </w:rPr>
        <w:t xml:space="preserve">and identify people who attend but are not members to determine if they would like to become Council members, and fill in the gaps </w:t>
      </w:r>
      <w:r w:rsidR="00A76EE6">
        <w:rPr>
          <w:rFonts w:ascii="Candara" w:hAnsi="Candara"/>
          <w:sz w:val="22"/>
        </w:rPr>
        <w:t xml:space="preserve">to ensure inclusion </w:t>
      </w:r>
      <w:proofErr w:type="gramStart"/>
      <w:r w:rsidR="00A76EE6">
        <w:rPr>
          <w:rFonts w:ascii="Candara" w:hAnsi="Candara"/>
          <w:sz w:val="22"/>
        </w:rPr>
        <w:t>of  stakeholders</w:t>
      </w:r>
      <w:proofErr w:type="gramEnd"/>
      <w:r w:rsidR="00A76EE6">
        <w:rPr>
          <w:rFonts w:ascii="Candara" w:hAnsi="Candara"/>
          <w:sz w:val="22"/>
        </w:rPr>
        <w:t xml:space="preserve"> </w:t>
      </w:r>
      <w:r w:rsidR="00EE252F">
        <w:rPr>
          <w:rFonts w:ascii="Candara" w:hAnsi="Candara"/>
          <w:sz w:val="22"/>
        </w:rPr>
        <w:t>as needed.  They will try to have a slate for the July meeting.</w:t>
      </w:r>
    </w:p>
    <w:p w:rsidR="00992E1A" w:rsidRPr="00EE252F" w:rsidRDefault="00BE4A17" w:rsidP="0057005B">
      <w:pPr>
        <w:pStyle w:val="ListParagraph"/>
        <w:numPr>
          <w:ilvl w:val="0"/>
          <w:numId w:val="42"/>
        </w:numPr>
        <w:spacing w:after="120"/>
        <w:rPr>
          <w:rFonts w:ascii="Candara" w:hAnsi="Candara" w:cs="Calibri"/>
        </w:rPr>
      </w:pPr>
      <w:r w:rsidRPr="00BE4A17">
        <w:rPr>
          <w:rFonts w:ascii="Candara" w:hAnsi="Candara"/>
        </w:rPr>
        <w:t>Committee annual reports</w:t>
      </w:r>
      <w:r w:rsidR="00EE252F">
        <w:rPr>
          <w:rFonts w:ascii="Candara" w:hAnsi="Candara"/>
        </w:rPr>
        <w:t xml:space="preserve"> – Sandy </w:t>
      </w:r>
      <w:proofErr w:type="spellStart"/>
      <w:r w:rsidR="00EE252F">
        <w:rPr>
          <w:rFonts w:ascii="Candara" w:hAnsi="Candara"/>
        </w:rPr>
        <w:t>Malmquist</w:t>
      </w:r>
      <w:proofErr w:type="spellEnd"/>
      <w:r w:rsidR="00EE252F">
        <w:rPr>
          <w:rFonts w:ascii="Candara" w:hAnsi="Candara"/>
        </w:rPr>
        <w:t xml:space="preserve"> and Tina </w:t>
      </w:r>
      <w:proofErr w:type="spellStart"/>
      <w:r w:rsidR="00EE252F">
        <w:rPr>
          <w:rFonts w:ascii="Candara" w:hAnsi="Candara"/>
        </w:rPr>
        <w:t>Mannarino</w:t>
      </w:r>
      <w:proofErr w:type="spellEnd"/>
      <w:r w:rsidR="00EE252F">
        <w:rPr>
          <w:rFonts w:ascii="Candara" w:hAnsi="Candara"/>
        </w:rPr>
        <w:t xml:space="preserve"> reported on the work of the Quality Experience Committee with a </w:t>
      </w:r>
      <w:proofErr w:type="spellStart"/>
      <w:proofErr w:type="gramStart"/>
      <w:r w:rsidR="00EE252F">
        <w:rPr>
          <w:rFonts w:ascii="Candara" w:hAnsi="Candara"/>
        </w:rPr>
        <w:t>powerpoint</w:t>
      </w:r>
      <w:proofErr w:type="spellEnd"/>
      <w:proofErr w:type="gramEnd"/>
      <w:r w:rsidR="00EE252F">
        <w:rPr>
          <w:rFonts w:ascii="Candara" w:hAnsi="Candara"/>
        </w:rPr>
        <w:t xml:space="preserve"> presentation.  Hard copies of the Little Read Book Report were distributed.  The Grants and Development, Program Access and Family Engagement Committee and the </w:t>
      </w:r>
      <w:proofErr w:type="spellStart"/>
      <w:r w:rsidR="00EE252F">
        <w:rPr>
          <w:rFonts w:ascii="Candara" w:hAnsi="Candara"/>
        </w:rPr>
        <w:t>PreK</w:t>
      </w:r>
      <w:proofErr w:type="spellEnd"/>
      <w:r w:rsidR="00EE252F">
        <w:rPr>
          <w:rFonts w:ascii="Candara" w:hAnsi="Candara"/>
        </w:rPr>
        <w:t>-3 committee will give their reports next month as time ran out.</w:t>
      </w:r>
    </w:p>
    <w:p w:rsidR="004B0046" w:rsidRPr="001F262B" w:rsidRDefault="00EE252F" w:rsidP="0057005B">
      <w:pPr>
        <w:pStyle w:val="ListParagraph"/>
        <w:numPr>
          <w:ilvl w:val="0"/>
          <w:numId w:val="42"/>
        </w:numPr>
        <w:spacing w:after="120"/>
        <w:rPr>
          <w:rFonts w:ascii="Candara" w:hAnsi="Candara"/>
        </w:rPr>
      </w:pPr>
      <w:r>
        <w:rPr>
          <w:rFonts w:ascii="Candara" w:hAnsi="Candara"/>
        </w:rPr>
        <w:t>New Business – Denise reported that the Yale Center for Emotional Intelligence would like to the July NHECC meeting.</w:t>
      </w:r>
    </w:p>
    <w:p w:rsidR="004B0046" w:rsidRDefault="004B0046" w:rsidP="0057005B">
      <w:pPr>
        <w:spacing w:after="120"/>
        <w:rPr>
          <w:rFonts w:ascii="Candara" w:hAnsi="Candara"/>
        </w:rPr>
      </w:pPr>
    </w:p>
    <w:p w:rsidR="00E735FA" w:rsidRPr="00EE252F" w:rsidRDefault="00E735FA" w:rsidP="00EE252F">
      <w:pPr>
        <w:rPr>
          <w:rFonts w:ascii="Candara" w:hAnsi="Candara" w:cs="Calibri"/>
          <w:b/>
        </w:rPr>
      </w:pPr>
    </w:p>
    <w:sectPr w:rsidR="00E735FA" w:rsidRPr="00EE252F" w:rsidSect="00E108CA">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FB7" w:rsidRDefault="00F61FB7">
      <w:r>
        <w:separator/>
      </w:r>
    </w:p>
  </w:endnote>
  <w:endnote w:type="continuationSeparator" w:id="0">
    <w:p w:rsidR="00F61FB7" w:rsidRDefault="00F61FB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B7" w:rsidRDefault="00F61FB7" w:rsidP="00E735FA">
    <w:pPr>
      <w:pStyle w:val="Footer"/>
      <w:tabs>
        <w:tab w:val="clear" w:pos="4320"/>
        <w:tab w:val="center" w:pos="1260"/>
        <w:tab w:val="left" w:pos="9540"/>
      </w:tabs>
      <w:ind w:left="1260" w:right="1440"/>
      <w:jc w:val="center"/>
      <w:rPr>
        <w:rFonts w:ascii="Calibri" w:hAnsi="Calibri" w:cs="Calibri"/>
        <w:b/>
        <w:sz w:val="20"/>
        <w:szCs w:val="20"/>
      </w:rPr>
    </w:pPr>
  </w:p>
  <w:p w:rsidR="00F61FB7" w:rsidRDefault="00F61FB7" w:rsidP="00E735FA">
    <w:pPr>
      <w:pStyle w:val="Footer"/>
      <w:tabs>
        <w:tab w:val="clear" w:pos="4320"/>
        <w:tab w:val="center" w:pos="1260"/>
        <w:tab w:val="left" w:pos="9540"/>
      </w:tabs>
      <w:ind w:left="1260" w:right="1440"/>
      <w:jc w:val="center"/>
      <w:rPr>
        <w:rFonts w:ascii="Calibri" w:hAnsi="Calibri" w:cs="Calibri"/>
        <w:b/>
        <w:sz w:val="20"/>
        <w:szCs w:val="20"/>
      </w:rPr>
    </w:pPr>
  </w:p>
  <w:p w:rsidR="00F61FB7" w:rsidRDefault="00F61FB7" w:rsidP="00E735FA">
    <w:pPr>
      <w:pStyle w:val="Footer"/>
      <w:tabs>
        <w:tab w:val="clear" w:pos="4320"/>
        <w:tab w:val="center" w:pos="1260"/>
        <w:tab w:val="left" w:pos="9540"/>
      </w:tabs>
      <w:ind w:left="1260" w:right="1440"/>
      <w:jc w:val="center"/>
      <w:rPr>
        <w:rFonts w:ascii="Calibri" w:hAnsi="Calibri" w:cs="Calibri"/>
        <w:b/>
        <w:sz w:val="20"/>
        <w:szCs w:val="20"/>
      </w:rPr>
    </w:pPr>
  </w:p>
  <w:p w:rsidR="00F61FB7" w:rsidRPr="009D57E8" w:rsidRDefault="00F61FB7"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7216;mso-position-horizontal-relative:text;mso-position-vertical-relative:text">
          <v:imagedata r:id="rId2" o:title=""/>
        </v:shape>
        <o:OLEObject Type="Embed" ProgID="Presentations.Drawing.11" ShapeID="_x0000_s2049" DrawAspect="Content" ObjectID="_1337339605"/>
      </w:pict>
    </w:r>
    <w:r w:rsidRPr="009D57E8">
      <w:rPr>
        <w:rFonts w:ascii="Calibri" w:hAnsi="Calibri" w:cs="Calibri"/>
        <w:b/>
        <w:sz w:val="18"/>
        <w:szCs w:val="18"/>
      </w:rPr>
      <w:t xml:space="preserve">New Haven Early Childhood Council </w:t>
    </w:r>
  </w:p>
  <w:p w:rsidR="00F61FB7" w:rsidRPr="009D57E8" w:rsidRDefault="00F61FB7"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F61FB7" w:rsidRPr="009D57E8" w:rsidRDefault="00F61FB7"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F61FB7" w:rsidRPr="009D57E8" w:rsidRDefault="00F61FB7"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F61FB7" w:rsidRPr="00EB7D0C" w:rsidRDefault="00F61FB7"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FB7" w:rsidRDefault="00F61FB7">
      <w:r>
        <w:separator/>
      </w:r>
    </w:p>
  </w:footnote>
  <w:footnote w:type="continuationSeparator" w:id="0">
    <w:p w:rsidR="00F61FB7" w:rsidRDefault="00F61FB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B7" w:rsidRPr="00DB224E" w:rsidRDefault="00F61FB7"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AE2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83AED"/>
    <w:multiLevelType w:val="hybridMultilevel"/>
    <w:tmpl w:val="8FF2C28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
    <w:nsid w:val="02DA0E3A"/>
    <w:multiLevelType w:val="hybridMultilevel"/>
    <w:tmpl w:val="08C85B06"/>
    <w:lvl w:ilvl="0" w:tplc="0409000F">
      <w:start w:val="1"/>
      <w:numFmt w:val="decimal"/>
      <w:lvlText w:val="%1."/>
      <w:lvlJc w:val="left"/>
      <w:pPr>
        <w:ind w:left="720" w:hanging="360"/>
      </w:pPr>
    </w:lvl>
    <w:lvl w:ilvl="1" w:tplc="463AA3EC">
      <w:start w:val="1"/>
      <w:numFmt w:val="bullet"/>
      <w:lvlText w:val=""/>
      <w:lvlJc w:val="left"/>
      <w:pPr>
        <w:ind w:left="1440" w:hanging="360"/>
      </w:pPr>
      <w:rPr>
        <w:rFonts w:ascii="Symbol" w:hAnsi="Symbol" w:hint="default"/>
      </w:rPr>
    </w:lvl>
    <w:lvl w:ilvl="2" w:tplc="463AA3EC">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42B59"/>
    <w:multiLevelType w:val="hybridMultilevel"/>
    <w:tmpl w:val="445E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FB6CF5"/>
    <w:multiLevelType w:val="hybridMultilevel"/>
    <w:tmpl w:val="9C5C21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E4D14"/>
    <w:multiLevelType w:val="hybridMultilevel"/>
    <w:tmpl w:val="EB12CAF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DC3AA4"/>
    <w:multiLevelType w:val="hybridMultilevel"/>
    <w:tmpl w:val="C096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11A3F"/>
    <w:multiLevelType w:val="hybridMultilevel"/>
    <w:tmpl w:val="328204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376761"/>
    <w:multiLevelType w:val="hybridMultilevel"/>
    <w:tmpl w:val="7A8A8A1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
    <w:nsid w:val="1CE35C47"/>
    <w:multiLevelType w:val="hybridMultilevel"/>
    <w:tmpl w:val="BAE8D6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2263A7"/>
    <w:multiLevelType w:val="hybridMultilevel"/>
    <w:tmpl w:val="8C24C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8844DB"/>
    <w:multiLevelType w:val="hybridMultilevel"/>
    <w:tmpl w:val="71C034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654FB"/>
    <w:multiLevelType w:val="hybridMultilevel"/>
    <w:tmpl w:val="665E98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C87B7F"/>
    <w:multiLevelType w:val="multilevel"/>
    <w:tmpl w:val="CD7CC93A"/>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36620ED1"/>
    <w:multiLevelType w:val="hybridMultilevel"/>
    <w:tmpl w:val="27986260"/>
    <w:lvl w:ilvl="0" w:tplc="CA8040DE">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EA77AC"/>
    <w:multiLevelType w:val="hybridMultilevel"/>
    <w:tmpl w:val="9A1C9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0D3679"/>
    <w:multiLevelType w:val="hybridMultilevel"/>
    <w:tmpl w:val="EC203B4A"/>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3C70527E"/>
    <w:multiLevelType w:val="hybridMultilevel"/>
    <w:tmpl w:val="0B368BB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9B7834"/>
    <w:multiLevelType w:val="hybridMultilevel"/>
    <w:tmpl w:val="72A0E12E"/>
    <w:lvl w:ilvl="0" w:tplc="463AA3EC">
      <w:start w:val="1"/>
      <w:numFmt w:val="bullet"/>
      <w:lvlText w:val=""/>
      <w:lvlJc w:val="left"/>
      <w:pPr>
        <w:ind w:left="57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FA3172"/>
    <w:multiLevelType w:val="hybridMultilevel"/>
    <w:tmpl w:val="5FD03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9057F52"/>
    <w:multiLevelType w:val="hybridMultilevel"/>
    <w:tmpl w:val="9F6A0E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B472FBD"/>
    <w:multiLevelType w:val="hybridMultilevel"/>
    <w:tmpl w:val="4C7A56BC"/>
    <w:lvl w:ilvl="0" w:tplc="9F980D3E">
      <w:start w:val="1"/>
      <w:numFmt w:val="bullet"/>
      <w:lvlText w:val=""/>
      <w:lvlJc w:val="left"/>
      <w:pPr>
        <w:ind w:left="5760" w:hanging="504"/>
      </w:pPr>
      <w:rPr>
        <w:rFonts w:ascii="Symbol" w:hAnsi="Symbol" w:hint="default"/>
      </w:rPr>
    </w:lvl>
    <w:lvl w:ilvl="1" w:tplc="04090003" w:tentative="1">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2">
    <w:nsid w:val="4F4F5C00"/>
    <w:multiLevelType w:val="hybridMultilevel"/>
    <w:tmpl w:val="55CE5786"/>
    <w:lvl w:ilvl="0" w:tplc="463AA3EC">
      <w:start w:val="1"/>
      <w:numFmt w:val="bullet"/>
      <w:lvlText w:val=""/>
      <w:lvlJc w:val="left"/>
      <w:pPr>
        <w:ind w:left="1080" w:hanging="360"/>
      </w:pPr>
      <w:rPr>
        <w:rFonts w:ascii="Symbol" w:hAnsi="Symbol"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561F24FF"/>
    <w:multiLevelType w:val="hybridMultilevel"/>
    <w:tmpl w:val="0D56002C"/>
    <w:lvl w:ilvl="0" w:tplc="9F980D3E">
      <w:start w:val="1"/>
      <w:numFmt w:val="bullet"/>
      <w:lvlText w:val=""/>
      <w:lvlJc w:val="left"/>
      <w:pPr>
        <w:ind w:left="1224" w:hanging="504"/>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595304F4"/>
    <w:multiLevelType w:val="hybridMultilevel"/>
    <w:tmpl w:val="6780F98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59C3520B"/>
    <w:multiLevelType w:val="hybridMultilevel"/>
    <w:tmpl w:val="90D6E3DE"/>
    <w:lvl w:ilvl="0" w:tplc="9F980D3E">
      <w:start w:val="1"/>
      <w:numFmt w:val="bullet"/>
      <w:lvlText w:val=""/>
      <w:lvlJc w:val="left"/>
      <w:pPr>
        <w:ind w:left="1584" w:hanging="504"/>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AAC529C"/>
    <w:multiLevelType w:val="hybridMultilevel"/>
    <w:tmpl w:val="30D498A6"/>
    <w:lvl w:ilvl="0" w:tplc="CA8040DE">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E4132FA"/>
    <w:multiLevelType w:val="hybridMultilevel"/>
    <w:tmpl w:val="B67ADD04"/>
    <w:lvl w:ilvl="0" w:tplc="9F980D3E">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8">
    <w:nsid w:val="5FD241AA"/>
    <w:multiLevelType w:val="hybridMultilevel"/>
    <w:tmpl w:val="300EC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EB2B76"/>
    <w:multiLevelType w:val="hybridMultilevel"/>
    <w:tmpl w:val="1DF222B8"/>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983818"/>
    <w:multiLevelType w:val="hybridMultilevel"/>
    <w:tmpl w:val="3C4C7E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655DDB"/>
    <w:multiLevelType w:val="hybridMultilevel"/>
    <w:tmpl w:val="C30C2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C216B"/>
    <w:multiLevelType w:val="hybridMultilevel"/>
    <w:tmpl w:val="854E61E4"/>
    <w:lvl w:ilvl="0" w:tplc="463AA3EC">
      <w:start w:val="1"/>
      <w:numFmt w:val="bullet"/>
      <w:lvlText w:val=""/>
      <w:lvlJc w:val="left"/>
      <w:pPr>
        <w:ind w:left="1296"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31E1B4A"/>
    <w:multiLevelType w:val="hybridMultilevel"/>
    <w:tmpl w:val="2424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136F7C"/>
    <w:multiLevelType w:val="hybridMultilevel"/>
    <w:tmpl w:val="92A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B278C"/>
    <w:multiLevelType w:val="hybridMultilevel"/>
    <w:tmpl w:val="CD7CC9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BCF7C69"/>
    <w:multiLevelType w:val="hybridMultilevel"/>
    <w:tmpl w:val="D3B6A9E8"/>
    <w:lvl w:ilvl="0" w:tplc="281E6C8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080" w:hanging="360"/>
      </w:pPr>
      <w:rPr>
        <w:rFonts w:ascii="Courier New" w:hAnsi="Courier New" w:cs="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CA50C4F"/>
    <w:multiLevelType w:val="hybridMultilevel"/>
    <w:tmpl w:val="BDC0E0BA"/>
    <w:lvl w:ilvl="0" w:tplc="9F980D3E">
      <w:start w:val="1"/>
      <w:numFmt w:val="bullet"/>
      <w:lvlText w:val=""/>
      <w:lvlJc w:val="left"/>
      <w:pPr>
        <w:ind w:left="1944" w:hanging="504"/>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8">
    <w:nsid w:val="7E4B6880"/>
    <w:multiLevelType w:val="hybridMultilevel"/>
    <w:tmpl w:val="773A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25067A"/>
    <w:multiLevelType w:val="hybridMultilevel"/>
    <w:tmpl w:val="642E9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831D1E"/>
    <w:multiLevelType w:val="hybridMultilevel"/>
    <w:tmpl w:val="6E8C72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FEA09D5"/>
    <w:multiLevelType w:val="hybridMultilevel"/>
    <w:tmpl w:val="10168A94"/>
    <w:lvl w:ilvl="0" w:tplc="9F980D3E">
      <w:start w:val="1"/>
      <w:numFmt w:val="bullet"/>
      <w:lvlText w:val=""/>
      <w:lvlJc w:val="left"/>
      <w:pPr>
        <w:ind w:left="864" w:hanging="504"/>
      </w:pPr>
      <w:rPr>
        <w:rFonts w:ascii="Symbol" w:hAnsi="Symbol" w:hint="default"/>
      </w:rPr>
    </w:lvl>
    <w:lvl w:ilvl="1" w:tplc="04090003">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31"/>
  </w:num>
  <w:num w:numId="2">
    <w:abstractNumId w:val="7"/>
  </w:num>
  <w:num w:numId="3">
    <w:abstractNumId w:val="0"/>
  </w:num>
  <w:num w:numId="4">
    <w:abstractNumId w:val="12"/>
  </w:num>
  <w:num w:numId="5">
    <w:abstractNumId w:val="28"/>
  </w:num>
  <w:num w:numId="6">
    <w:abstractNumId w:val="23"/>
  </w:num>
  <w:num w:numId="7">
    <w:abstractNumId w:val="39"/>
  </w:num>
  <w:num w:numId="8">
    <w:abstractNumId w:val="1"/>
  </w:num>
  <w:num w:numId="9">
    <w:abstractNumId w:val="34"/>
  </w:num>
  <w:num w:numId="10">
    <w:abstractNumId w:val="29"/>
  </w:num>
  <w:num w:numId="11">
    <w:abstractNumId w:val="11"/>
  </w:num>
  <w:num w:numId="12">
    <w:abstractNumId w:val="16"/>
  </w:num>
  <w:num w:numId="13">
    <w:abstractNumId w:val="6"/>
  </w:num>
  <w:num w:numId="14">
    <w:abstractNumId w:val="20"/>
  </w:num>
  <w:num w:numId="15">
    <w:abstractNumId w:val="35"/>
  </w:num>
  <w:num w:numId="16">
    <w:abstractNumId w:val="13"/>
  </w:num>
  <w:num w:numId="17">
    <w:abstractNumId w:val="8"/>
  </w:num>
  <w:num w:numId="18">
    <w:abstractNumId w:val="21"/>
  </w:num>
  <w:num w:numId="19">
    <w:abstractNumId w:val="41"/>
  </w:num>
  <w:num w:numId="20">
    <w:abstractNumId w:val="24"/>
  </w:num>
  <w:num w:numId="21">
    <w:abstractNumId w:val="26"/>
  </w:num>
  <w:num w:numId="22">
    <w:abstractNumId w:val="27"/>
  </w:num>
  <w:num w:numId="23">
    <w:abstractNumId w:val="30"/>
  </w:num>
  <w:num w:numId="24">
    <w:abstractNumId w:val="37"/>
  </w:num>
  <w:num w:numId="25">
    <w:abstractNumId w:val="14"/>
  </w:num>
  <w:num w:numId="26">
    <w:abstractNumId w:val="38"/>
  </w:num>
  <w:num w:numId="27">
    <w:abstractNumId w:val="19"/>
  </w:num>
  <w:num w:numId="28">
    <w:abstractNumId w:val="25"/>
  </w:num>
  <w:num w:numId="29">
    <w:abstractNumId w:val="33"/>
  </w:num>
  <w:num w:numId="30">
    <w:abstractNumId w:val="3"/>
  </w:num>
  <w:num w:numId="31">
    <w:abstractNumId w:val="36"/>
  </w:num>
  <w:num w:numId="32">
    <w:abstractNumId w:val="4"/>
  </w:num>
  <w:num w:numId="33">
    <w:abstractNumId w:val="40"/>
  </w:num>
  <w:num w:numId="34">
    <w:abstractNumId w:val="9"/>
  </w:num>
  <w:num w:numId="35">
    <w:abstractNumId w:val="10"/>
  </w:num>
  <w:num w:numId="36">
    <w:abstractNumId w:val="5"/>
  </w:num>
  <w:num w:numId="37">
    <w:abstractNumId w:val="2"/>
  </w:num>
  <w:num w:numId="38">
    <w:abstractNumId w:val="22"/>
  </w:num>
  <w:num w:numId="39">
    <w:abstractNumId w:val="15"/>
  </w:num>
  <w:num w:numId="40">
    <w:abstractNumId w:val="32"/>
  </w:num>
  <w:num w:numId="41">
    <w:abstractNumId w:val="17"/>
  </w:num>
  <w:num w:numId="4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200B9"/>
    <w:rsid w:val="00035AEB"/>
    <w:rsid w:val="00040471"/>
    <w:rsid w:val="00090225"/>
    <w:rsid w:val="000D2A15"/>
    <w:rsid w:val="000D522A"/>
    <w:rsid w:val="000F086F"/>
    <w:rsid w:val="00124376"/>
    <w:rsid w:val="00134B9E"/>
    <w:rsid w:val="00176A8D"/>
    <w:rsid w:val="001E4B5F"/>
    <w:rsid w:val="001F262B"/>
    <w:rsid w:val="00205B1B"/>
    <w:rsid w:val="002302F6"/>
    <w:rsid w:val="00280A3B"/>
    <w:rsid w:val="002B36BB"/>
    <w:rsid w:val="002B3E0C"/>
    <w:rsid w:val="002C66E6"/>
    <w:rsid w:val="003009A0"/>
    <w:rsid w:val="00332977"/>
    <w:rsid w:val="00351F30"/>
    <w:rsid w:val="003A2C6C"/>
    <w:rsid w:val="003A4830"/>
    <w:rsid w:val="003C3E96"/>
    <w:rsid w:val="00437143"/>
    <w:rsid w:val="004949BF"/>
    <w:rsid w:val="004B0046"/>
    <w:rsid w:val="004B67B4"/>
    <w:rsid w:val="004E5571"/>
    <w:rsid w:val="004F0796"/>
    <w:rsid w:val="004F7EC4"/>
    <w:rsid w:val="00503183"/>
    <w:rsid w:val="0054690A"/>
    <w:rsid w:val="0054778D"/>
    <w:rsid w:val="00557542"/>
    <w:rsid w:val="00561769"/>
    <w:rsid w:val="0057005B"/>
    <w:rsid w:val="005964DF"/>
    <w:rsid w:val="005B2157"/>
    <w:rsid w:val="005B6F84"/>
    <w:rsid w:val="005F2028"/>
    <w:rsid w:val="00620701"/>
    <w:rsid w:val="00633197"/>
    <w:rsid w:val="006639CC"/>
    <w:rsid w:val="006C3795"/>
    <w:rsid w:val="006C4362"/>
    <w:rsid w:val="006C77CC"/>
    <w:rsid w:val="006F58C8"/>
    <w:rsid w:val="006F74A6"/>
    <w:rsid w:val="007467FC"/>
    <w:rsid w:val="00781B90"/>
    <w:rsid w:val="007853DB"/>
    <w:rsid w:val="007C0968"/>
    <w:rsid w:val="007D30CA"/>
    <w:rsid w:val="007E17A2"/>
    <w:rsid w:val="00807A58"/>
    <w:rsid w:val="0081154F"/>
    <w:rsid w:val="00840332"/>
    <w:rsid w:val="00844BA1"/>
    <w:rsid w:val="0086195C"/>
    <w:rsid w:val="008652D1"/>
    <w:rsid w:val="008A2DC1"/>
    <w:rsid w:val="008B1490"/>
    <w:rsid w:val="00917FF7"/>
    <w:rsid w:val="00933F99"/>
    <w:rsid w:val="0093685B"/>
    <w:rsid w:val="009509F8"/>
    <w:rsid w:val="00992E1A"/>
    <w:rsid w:val="009B116A"/>
    <w:rsid w:val="009C2B6C"/>
    <w:rsid w:val="009F6C19"/>
    <w:rsid w:val="00A30468"/>
    <w:rsid w:val="00A54AC4"/>
    <w:rsid w:val="00A76EE6"/>
    <w:rsid w:val="00A819D7"/>
    <w:rsid w:val="00A859F2"/>
    <w:rsid w:val="00AB4FBD"/>
    <w:rsid w:val="00BC4A56"/>
    <w:rsid w:val="00BC520A"/>
    <w:rsid w:val="00BE2A9A"/>
    <w:rsid w:val="00BE4A17"/>
    <w:rsid w:val="00BF2F52"/>
    <w:rsid w:val="00C114F4"/>
    <w:rsid w:val="00C7660E"/>
    <w:rsid w:val="00C77D48"/>
    <w:rsid w:val="00CD4D61"/>
    <w:rsid w:val="00D0798F"/>
    <w:rsid w:val="00D2076E"/>
    <w:rsid w:val="00D56DD9"/>
    <w:rsid w:val="00D72867"/>
    <w:rsid w:val="00D93F25"/>
    <w:rsid w:val="00DD5F39"/>
    <w:rsid w:val="00DE10F8"/>
    <w:rsid w:val="00E108CA"/>
    <w:rsid w:val="00E445F8"/>
    <w:rsid w:val="00E735FA"/>
    <w:rsid w:val="00EB5A97"/>
    <w:rsid w:val="00EC4EF3"/>
    <w:rsid w:val="00EE252F"/>
    <w:rsid w:val="00F15DA6"/>
    <w:rsid w:val="00F53600"/>
    <w:rsid w:val="00F61FB7"/>
    <w:rsid w:val="00F70E3D"/>
    <w:rsid w:val="00F82546"/>
    <w:rsid w:val="00FA1619"/>
    <w:rsid w:val="00FC395C"/>
    <w:rsid w:val="00FD05A7"/>
    <w:rsid w:val="00FD404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256462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51</TotalTime>
  <Pages>2</Pages>
  <Words>330</Words>
  <Characters>1882</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2311</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Gail Ford</cp:lastModifiedBy>
  <cp:revision>5</cp:revision>
  <cp:lastPrinted>2014-03-25T20:42:00Z</cp:lastPrinted>
  <dcterms:created xsi:type="dcterms:W3CDTF">2014-06-05T17:33:00Z</dcterms:created>
  <dcterms:modified xsi:type="dcterms:W3CDTF">2014-06-05T18:27:00Z</dcterms:modified>
</cp:coreProperties>
</file>