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59" w:rsidRDefault="00CC1959" w:rsidP="00CC1959">
      <w:pPr>
        <w:pBdr>
          <w:top w:val="nil"/>
          <w:left w:val="nil"/>
          <w:bottom w:val="nil"/>
          <w:right w:val="nil"/>
          <w:between w:val="nil"/>
        </w:pBdr>
        <w:tabs>
          <w:tab w:val="left" w:pos="672"/>
          <w:tab w:val="center" w:pos="4680"/>
        </w:tabs>
        <w:jc w:val="center"/>
        <w:rPr>
          <w:rFonts w:ascii="Candara" w:eastAsia="Candara" w:hAnsi="Candara" w:cs="Candara"/>
          <w:sz w:val="22"/>
          <w:szCs w:val="22"/>
        </w:rPr>
      </w:pPr>
      <w:r>
        <w:rPr>
          <w:rFonts w:ascii="Candara" w:eastAsia="Candara" w:hAnsi="Candara" w:cs="Candara"/>
          <w:i/>
          <w:sz w:val="22"/>
          <w:szCs w:val="22"/>
        </w:rPr>
        <w:t>All New Haven families and prepared to be successful lifelong learners.</w:t>
      </w:r>
    </w:p>
    <w:p w:rsidR="00CC1959" w:rsidRDefault="00CC1959" w:rsidP="00CC1959">
      <w:pPr>
        <w:pBdr>
          <w:top w:val="nil"/>
          <w:left w:val="nil"/>
          <w:bottom w:val="nil"/>
          <w:right w:val="nil"/>
          <w:between w:val="nil"/>
        </w:pBdr>
        <w:jc w:val="center"/>
        <w:rPr>
          <w:rFonts w:ascii="Candara" w:eastAsia="Candara" w:hAnsi="Candara" w:cs="Candara"/>
        </w:rPr>
      </w:pPr>
    </w:p>
    <w:p w:rsidR="00CC1959" w:rsidRPr="00367D95" w:rsidRDefault="00CC1959" w:rsidP="00CC1959">
      <w:pPr>
        <w:pBdr>
          <w:top w:val="nil"/>
          <w:left w:val="nil"/>
          <w:bottom w:val="nil"/>
          <w:right w:val="nil"/>
          <w:between w:val="nil"/>
        </w:pBdr>
        <w:jc w:val="center"/>
        <w:rPr>
          <w:rFonts w:ascii="Candara" w:eastAsia="Candara" w:hAnsi="Candara" w:cs="Candara"/>
          <w:sz w:val="28"/>
          <w:szCs w:val="28"/>
        </w:rPr>
      </w:pPr>
      <w:r w:rsidRPr="00367D95">
        <w:rPr>
          <w:rFonts w:ascii="Candara" w:eastAsia="Candara" w:hAnsi="Candara" w:cs="Candara"/>
          <w:b/>
          <w:sz w:val="28"/>
          <w:szCs w:val="28"/>
        </w:rPr>
        <w:t xml:space="preserve">Council </w:t>
      </w:r>
      <w:r w:rsidR="00367D95" w:rsidRPr="00367D95">
        <w:rPr>
          <w:rFonts w:ascii="Candara" w:eastAsia="Candara" w:hAnsi="Candara" w:cs="Candara"/>
          <w:b/>
          <w:sz w:val="28"/>
          <w:szCs w:val="28"/>
        </w:rPr>
        <w:t xml:space="preserve">Meeting </w:t>
      </w:r>
      <w:r w:rsidRPr="00367D95">
        <w:rPr>
          <w:rFonts w:ascii="Candara" w:eastAsia="Candara" w:hAnsi="Candara" w:cs="Candara"/>
          <w:b/>
          <w:sz w:val="28"/>
          <w:szCs w:val="28"/>
        </w:rPr>
        <w:t>Notes</w:t>
      </w:r>
    </w:p>
    <w:p w:rsidR="00CC1959" w:rsidRPr="00367D95" w:rsidRDefault="00CC1959" w:rsidP="00CC1959">
      <w:pPr>
        <w:pBdr>
          <w:top w:val="nil"/>
          <w:left w:val="nil"/>
          <w:bottom w:val="nil"/>
          <w:right w:val="nil"/>
          <w:between w:val="nil"/>
        </w:pBdr>
        <w:jc w:val="center"/>
        <w:rPr>
          <w:rFonts w:ascii="Candara" w:eastAsia="Candara" w:hAnsi="Candara" w:cs="Candara"/>
          <w:b/>
          <w:sz w:val="28"/>
          <w:szCs w:val="28"/>
        </w:rPr>
      </w:pPr>
      <w:r w:rsidRPr="00367D95">
        <w:rPr>
          <w:rFonts w:ascii="Candara" w:eastAsia="Candara" w:hAnsi="Candara" w:cs="Candara"/>
          <w:b/>
          <w:sz w:val="28"/>
          <w:szCs w:val="28"/>
        </w:rPr>
        <w:t>March 6, 2019</w:t>
      </w:r>
    </w:p>
    <w:p w:rsidR="00CC1959" w:rsidRPr="00367D95" w:rsidRDefault="00CC1959" w:rsidP="00CB1F52">
      <w:pPr>
        <w:pStyle w:val="ListParagraph"/>
        <w:widowControl w:val="0"/>
        <w:numPr>
          <w:ilvl w:val="0"/>
          <w:numId w:val="3"/>
        </w:numPr>
        <w:pBdr>
          <w:top w:val="nil"/>
          <w:left w:val="nil"/>
          <w:bottom w:val="nil"/>
          <w:right w:val="nil"/>
          <w:between w:val="nil"/>
        </w:pBdr>
        <w:rPr>
          <w:rFonts w:ascii="Candara" w:eastAsia="Candara" w:hAnsi="Candara" w:cs="Candara"/>
          <w:b/>
          <w:sz w:val="22"/>
          <w:szCs w:val="22"/>
        </w:rPr>
      </w:pPr>
      <w:r w:rsidRPr="00367D95">
        <w:rPr>
          <w:rFonts w:ascii="Candara" w:eastAsia="Candara" w:hAnsi="Candara" w:cs="Candara"/>
          <w:b/>
          <w:sz w:val="22"/>
          <w:szCs w:val="22"/>
        </w:rPr>
        <w:t>Welcome and Introductions</w:t>
      </w:r>
    </w:p>
    <w:p w:rsidR="00CC1959" w:rsidRPr="00367D95" w:rsidRDefault="00CC1959" w:rsidP="00CC1959">
      <w:pPr>
        <w:widowControl w:val="0"/>
        <w:pBdr>
          <w:top w:val="nil"/>
          <w:left w:val="nil"/>
          <w:bottom w:val="nil"/>
          <w:right w:val="nil"/>
          <w:between w:val="nil"/>
        </w:pBdr>
        <w:ind w:left="360"/>
        <w:rPr>
          <w:rFonts w:ascii="Candara" w:eastAsia="Candara" w:hAnsi="Candara" w:cs="Candara"/>
          <w:sz w:val="10"/>
          <w:szCs w:val="10"/>
        </w:rPr>
      </w:pPr>
    </w:p>
    <w:p w:rsidR="00CC1959" w:rsidRPr="00367D95" w:rsidRDefault="00CC1959" w:rsidP="00CB1F52">
      <w:pPr>
        <w:pStyle w:val="ListParagraph"/>
        <w:widowControl w:val="0"/>
        <w:numPr>
          <w:ilvl w:val="0"/>
          <w:numId w:val="3"/>
        </w:numPr>
        <w:pBdr>
          <w:top w:val="nil"/>
          <w:left w:val="nil"/>
          <w:bottom w:val="nil"/>
          <w:right w:val="nil"/>
          <w:between w:val="nil"/>
        </w:pBdr>
        <w:rPr>
          <w:rFonts w:ascii="Candara" w:eastAsia="Candara" w:hAnsi="Candara" w:cs="Candara"/>
          <w:b/>
          <w:sz w:val="22"/>
          <w:szCs w:val="22"/>
        </w:rPr>
      </w:pPr>
      <w:r w:rsidRPr="00367D95">
        <w:rPr>
          <w:rFonts w:ascii="Candara" w:eastAsia="Candara" w:hAnsi="Candara" w:cs="Candara"/>
          <w:b/>
          <w:sz w:val="22"/>
          <w:szCs w:val="22"/>
        </w:rPr>
        <w:t>Announcements</w:t>
      </w:r>
    </w:p>
    <w:p w:rsidR="00CC1959" w:rsidRPr="00367D95" w:rsidRDefault="00CC1959" w:rsidP="00CB1F52">
      <w:pPr>
        <w:widowControl w:val="0"/>
        <w:pBdr>
          <w:top w:val="nil"/>
          <w:left w:val="nil"/>
          <w:bottom w:val="nil"/>
          <w:right w:val="nil"/>
          <w:between w:val="nil"/>
        </w:pBdr>
        <w:ind w:left="720"/>
        <w:rPr>
          <w:rFonts w:ascii="Candara" w:eastAsia="Candara" w:hAnsi="Candara" w:cs="Candara"/>
          <w:sz w:val="22"/>
          <w:szCs w:val="22"/>
        </w:rPr>
      </w:pPr>
      <w:r w:rsidRPr="00367D95">
        <w:rPr>
          <w:rFonts w:ascii="Candara" w:eastAsia="Candara" w:hAnsi="Candara" w:cs="Candara"/>
          <w:sz w:val="22"/>
          <w:szCs w:val="22"/>
        </w:rPr>
        <w:t xml:space="preserve">Sarah Miller: announced a March 20 workshop </w:t>
      </w:r>
      <w:r w:rsidR="00252EE9" w:rsidRPr="00367D95">
        <w:rPr>
          <w:rFonts w:ascii="Candara" w:eastAsia="Candara" w:hAnsi="Candara" w:cs="Candara"/>
          <w:sz w:val="22"/>
          <w:szCs w:val="22"/>
        </w:rPr>
        <w:t xml:space="preserve">on K-3 early learning convened by the Aldermanic Education Committee and the NHPS Advocates.  </w:t>
      </w:r>
    </w:p>
    <w:p w:rsidR="00CC1959" w:rsidRPr="00367D95" w:rsidRDefault="00CC1959" w:rsidP="00CB1F52">
      <w:pPr>
        <w:widowControl w:val="0"/>
        <w:pBdr>
          <w:top w:val="nil"/>
          <w:left w:val="nil"/>
          <w:bottom w:val="nil"/>
          <w:right w:val="nil"/>
          <w:between w:val="nil"/>
        </w:pBdr>
        <w:ind w:left="720"/>
        <w:rPr>
          <w:rFonts w:ascii="Candara" w:eastAsia="Candara" w:hAnsi="Candara" w:cs="Candara"/>
          <w:sz w:val="22"/>
          <w:szCs w:val="22"/>
        </w:rPr>
      </w:pPr>
      <w:r w:rsidRPr="00367D95">
        <w:rPr>
          <w:rFonts w:ascii="Candara" w:eastAsia="Candara" w:hAnsi="Candara" w:cs="Candara"/>
          <w:sz w:val="22"/>
          <w:szCs w:val="22"/>
        </w:rPr>
        <w:t>E. Teller: Thank</w:t>
      </w:r>
      <w:r w:rsidR="00252EE9" w:rsidRPr="00367D95">
        <w:rPr>
          <w:rFonts w:ascii="Candara" w:eastAsia="Candara" w:hAnsi="Candara" w:cs="Candara"/>
          <w:sz w:val="22"/>
          <w:szCs w:val="22"/>
        </w:rPr>
        <w:t xml:space="preserve"> </w:t>
      </w:r>
      <w:r w:rsidRPr="00367D95">
        <w:rPr>
          <w:rFonts w:ascii="Candara" w:eastAsia="Candara" w:hAnsi="Candara" w:cs="Candara"/>
          <w:sz w:val="22"/>
          <w:szCs w:val="22"/>
        </w:rPr>
        <w:t xml:space="preserve">you to the Mayor’s office for tickets to the </w:t>
      </w:r>
      <w:r w:rsidR="00252EE9" w:rsidRPr="00367D95">
        <w:rPr>
          <w:rFonts w:ascii="Candara" w:eastAsia="Candara" w:hAnsi="Candara" w:cs="Candara"/>
          <w:sz w:val="22"/>
          <w:szCs w:val="22"/>
        </w:rPr>
        <w:t xml:space="preserve">Graceland </w:t>
      </w:r>
      <w:r w:rsidRPr="00367D95">
        <w:rPr>
          <w:rFonts w:ascii="Candara" w:eastAsia="Candara" w:hAnsi="Candara" w:cs="Candara"/>
          <w:sz w:val="22"/>
          <w:szCs w:val="22"/>
        </w:rPr>
        <w:t>event</w:t>
      </w:r>
      <w:r w:rsidR="00252EE9" w:rsidRPr="00367D95">
        <w:rPr>
          <w:rFonts w:ascii="Candara" w:eastAsia="Candara" w:hAnsi="Candara" w:cs="Candara"/>
          <w:sz w:val="22"/>
          <w:szCs w:val="22"/>
        </w:rPr>
        <w:t xml:space="preserve"> at the Schubert</w:t>
      </w:r>
    </w:p>
    <w:p w:rsidR="00CC1959" w:rsidRPr="00367D95" w:rsidRDefault="00CC1959" w:rsidP="00CB1F52">
      <w:pPr>
        <w:widowControl w:val="0"/>
        <w:pBdr>
          <w:top w:val="nil"/>
          <w:left w:val="nil"/>
          <w:bottom w:val="nil"/>
          <w:right w:val="nil"/>
          <w:between w:val="nil"/>
        </w:pBdr>
        <w:ind w:left="720"/>
        <w:rPr>
          <w:rFonts w:ascii="Candara" w:eastAsia="Candara" w:hAnsi="Candara" w:cs="Candara"/>
          <w:sz w:val="22"/>
          <w:szCs w:val="22"/>
        </w:rPr>
      </w:pPr>
      <w:r w:rsidRPr="00367D95">
        <w:rPr>
          <w:rFonts w:ascii="Candara" w:eastAsia="Candara" w:hAnsi="Candara" w:cs="Candara"/>
          <w:sz w:val="22"/>
          <w:szCs w:val="22"/>
        </w:rPr>
        <w:t xml:space="preserve">K. </w:t>
      </w:r>
      <w:r w:rsidR="003C2F6E" w:rsidRPr="00367D95">
        <w:rPr>
          <w:rFonts w:ascii="Candara" w:eastAsia="Candara" w:hAnsi="Candara" w:cs="Candara"/>
          <w:sz w:val="22"/>
          <w:szCs w:val="22"/>
        </w:rPr>
        <w:t xml:space="preserve">Hagearty </w:t>
      </w:r>
      <w:r w:rsidR="00252EE9" w:rsidRPr="00367D95">
        <w:rPr>
          <w:rFonts w:ascii="Candara" w:eastAsia="Candara" w:hAnsi="Candara" w:cs="Candara"/>
          <w:sz w:val="22"/>
          <w:szCs w:val="22"/>
        </w:rPr>
        <w:t xml:space="preserve">announced </w:t>
      </w:r>
      <w:proofErr w:type="spellStart"/>
      <w:r w:rsidRPr="00367D95">
        <w:rPr>
          <w:rFonts w:ascii="Candara" w:eastAsia="Candara" w:hAnsi="Candara" w:cs="Candara"/>
          <w:sz w:val="22"/>
          <w:szCs w:val="22"/>
        </w:rPr>
        <w:t>r’kids</w:t>
      </w:r>
      <w:proofErr w:type="spellEnd"/>
      <w:r w:rsidR="003C2F6E" w:rsidRPr="00367D95">
        <w:rPr>
          <w:rFonts w:ascii="Candara" w:eastAsia="Candara" w:hAnsi="Candara" w:cs="Candara"/>
          <w:sz w:val="22"/>
          <w:szCs w:val="22"/>
        </w:rPr>
        <w:t xml:space="preserve"> is doing a capitol campaign for an expansion of services to serve more infant toddlers with trauma care.  She would like to invite all council members to join them in a discussion about the issue.  </w:t>
      </w:r>
      <w:r w:rsidR="00252EE9" w:rsidRPr="00367D95">
        <w:rPr>
          <w:rFonts w:ascii="Candara" w:eastAsia="Candara" w:hAnsi="Candara" w:cs="Candara"/>
          <w:sz w:val="22"/>
          <w:szCs w:val="22"/>
        </w:rPr>
        <w:t>Contact Kathy if you would like to participate.</w:t>
      </w:r>
    </w:p>
    <w:p w:rsidR="00CC1959" w:rsidRPr="00367D95" w:rsidRDefault="00CC1959" w:rsidP="00CC1959">
      <w:pPr>
        <w:widowControl w:val="0"/>
        <w:pBdr>
          <w:top w:val="nil"/>
          <w:left w:val="nil"/>
          <w:bottom w:val="nil"/>
          <w:right w:val="nil"/>
          <w:between w:val="nil"/>
        </w:pBdr>
        <w:ind w:left="360"/>
        <w:rPr>
          <w:rFonts w:ascii="Candara" w:eastAsia="Candara" w:hAnsi="Candara" w:cs="Candara"/>
          <w:sz w:val="10"/>
          <w:szCs w:val="10"/>
        </w:rPr>
      </w:pPr>
    </w:p>
    <w:p w:rsidR="00CC1959" w:rsidRPr="00367D95" w:rsidRDefault="00CC1959" w:rsidP="00CB1F52">
      <w:pPr>
        <w:pStyle w:val="ListParagraph"/>
        <w:widowControl w:val="0"/>
        <w:numPr>
          <w:ilvl w:val="0"/>
          <w:numId w:val="3"/>
        </w:numPr>
        <w:pBdr>
          <w:top w:val="nil"/>
          <w:left w:val="nil"/>
          <w:bottom w:val="nil"/>
          <w:right w:val="nil"/>
          <w:between w:val="nil"/>
        </w:pBdr>
        <w:rPr>
          <w:rFonts w:ascii="Candara" w:eastAsia="Candara" w:hAnsi="Candara" w:cs="Candara"/>
          <w:b/>
          <w:sz w:val="22"/>
          <w:szCs w:val="22"/>
        </w:rPr>
      </w:pPr>
      <w:r w:rsidRPr="00367D95">
        <w:rPr>
          <w:rFonts w:ascii="Candara" w:eastAsia="Candara" w:hAnsi="Candara" w:cs="Candara"/>
          <w:b/>
          <w:sz w:val="22"/>
          <w:szCs w:val="22"/>
        </w:rPr>
        <w:t>February Council Meeting Minutes</w:t>
      </w:r>
    </w:p>
    <w:p w:rsidR="00CC1959" w:rsidRPr="00367D95" w:rsidRDefault="00252EE9" w:rsidP="00CB1F52">
      <w:pPr>
        <w:widowControl w:val="0"/>
        <w:pBdr>
          <w:top w:val="nil"/>
          <w:left w:val="nil"/>
          <w:bottom w:val="nil"/>
          <w:right w:val="nil"/>
          <w:between w:val="nil"/>
        </w:pBdr>
        <w:ind w:left="720"/>
        <w:rPr>
          <w:rFonts w:ascii="Candara" w:eastAsia="Candara" w:hAnsi="Candara" w:cs="Candara"/>
          <w:sz w:val="22"/>
          <w:szCs w:val="22"/>
        </w:rPr>
      </w:pPr>
      <w:r w:rsidRPr="00367D95">
        <w:rPr>
          <w:rFonts w:ascii="Candara" w:eastAsia="Candara" w:hAnsi="Candara" w:cs="Candara"/>
          <w:sz w:val="22"/>
          <w:szCs w:val="22"/>
        </w:rPr>
        <w:t xml:space="preserve">Minutes amended to reflect </w:t>
      </w:r>
      <w:r w:rsidR="00CC1959" w:rsidRPr="00367D95">
        <w:rPr>
          <w:rFonts w:ascii="Candara" w:eastAsia="Candara" w:hAnsi="Candara" w:cs="Candara"/>
          <w:sz w:val="22"/>
          <w:szCs w:val="22"/>
        </w:rPr>
        <w:t>Alison</w:t>
      </w:r>
      <w:r w:rsidRPr="00367D95">
        <w:rPr>
          <w:rFonts w:ascii="Candara" w:eastAsia="Candara" w:hAnsi="Candara" w:cs="Candara"/>
          <w:sz w:val="22"/>
          <w:szCs w:val="22"/>
        </w:rPr>
        <w:t xml:space="preserve"> </w:t>
      </w:r>
      <w:proofErr w:type="spellStart"/>
      <w:r w:rsidRPr="00367D95">
        <w:rPr>
          <w:rFonts w:ascii="Candara" w:eastAsia="Candara" w:hAnsi="Candara" w:cs="Candara"/>
          <w:sz w:val="22"/>
          <w:szCs w:val="22"/>
        </w:rPr>
        <w:t>Wunderstahl</w:t>
      </w:r>
      <w:r w:rsidR="00CC1959" w:rsidRPr="00367D95">
        <w:rPr>
          <w:rFonts w:ascii="Candara" w:eastAsia="Candara" w:hAnsi="Candara" w:cs="Candara"/>
          <w:sz w:val="22"/>
          <w:szCs w:val="22"/>
        </w:rPr>
        <w:t>’s</w:t>
      </w:r>
      <w:proofErr w:type="spellEnd"/>
      <w:r w:rsidR="00CC1959" w:rsidRPr="00367D95">
        <w:rPr>
          <w:rFonts w:ascii="Candara" w:eastAsia="Candara" w:hAnsi="Candara" w:cs="Candara"/>
          <w:sz w:val="22"/>
          <w:szCs w:val="22"/>
        </w:rPr>
        <w:t xml:space="preserve"> role </w:t>
      </w:r>
      <w:r w:rsidRPr="00367D95">
        <w:rPr>
          <w:rFonts w:ascii="Candara" w:eastAsia="Candara" w:hAnsi="Candara" w:cs="Candara"/>
          <w:sz w:val="22"/>
          <w:szCs w:val="22"/>
        </w:rPr>
        <w:t xml:space="preserve">at All Our Kin is </w:t>
      </w:r>
      <w:r w:rsidR="00CC1959" w:rsidRPr="00367D95">
        <w:rPr>
          <w:rFonts w:ascii="Candara" w:eastAsia="Candara" w:hAnsi="Candara" w:cs="Candara"/>
          <w:sz w:val="22"/>
          <w:szCs w:val="22"/>
        </w:rPr>
        <w:t>TBD</w:t>
      </w:r>
      <w:r w:rsidR="003C2F6E" w:rsidRPr="00367D95">
        <w:rPr>
          <w:rFonts w:ascii="Candara" w:eastAsia="Candara" w:hAnsi="Candara" w:cs="Candara"/>
          <w:sz w:val="22"/>
          <w:szCs w:val="22"/>
        </w:rPr>
        <w:t xml:space="preserve"> when she returns from maternity leave.</w:t>
      </w:r>
      <w:r w:rsidR="00CB1F52" w:rsidRPr="00367D95">
        <w:rPr>
          <w:rFonts w:ascii="Candara" w:eastAsia="Candara" w:hAnsi="Candara" w:cs="Candara"/>
          <w:sz w:val="22"/>
          <w:szCs w:val="22"/>
        </w:rPr>
        <w:t xml:space="preserve"> </w:t>
      </w:r>
      <w:r w:rsidR="00CC1959" w:rsidRPr="00367D95">
        <w:rPr>
          <w:rFonts w:ascii="Candara" w:eastAsia="Candara" w:hAnsi="Candara" w:cs="Candara"/>
          <w:sz w:val="22"/>
          <w:szCs w:val="22"/>
        </w:rPr>
        <w:t>Minutes passed</w:t>
      </w:r>
      <w:r w:rsidR="00CB1F52" w:rsidRPr="00367D95">
        <w:rPr>
          <w:rFonts w:ascii="Candara" w:eastAsia="Candara" w:hAnsi="Candara" w:cs="Candara"/>
          <w:sz w:val="22"/>
          <w:szCs w:val="22"/>
        </w:rPr>
        <w:t xml:space="preserve"> as amended.</w:t>
      </w:r>
    </w:p>
    <w:p w:rsidR="003C2F6E" w:rsidRPr="00367D95" w:rsidRDefault="003C2F6E" w:rsidP="00CC1959">
      <w:pPr>
        <w:widowControl w:val="0"/>
        <w:pBdr>
          <w:top w:val="nil"/>
          <w:left w:val="nil"/>
          <w:bottom w:val="nil"/>
          <w:right w:val="nil"/>
          <w:between w:val="nil"/>
        </w:pBdr>
        <w:ind w:left="360"/>
        <w:rPr>
          <w:rFonts w:ascii="Candara" w:eastAsia="Candara" w:hAnsi="Candara" w:cs="Candara"/>
          <w:sz w:val="10"/>
          <w:szCs w:val="10"/>
        </w:rPr>
      </w:pPr>
    </w:p>
    <w:p w:rsidR="00CC1959" w:rsidRPr="00367D95" w:rsidRDefault="00CC1959" w:rsidP="00CB1F52">
      <w:pPr>
        <w:pStyle w:val="ListParagraph"/>
        <w:widowControl w:val="0"/>
        <w:numPr>
          <w:ilvl w:val="0"/>
          <w:numId w:val="3"/>
        </w:numPr>
        <w:pBdr>
          <w:top w:val="nil"/>
          <w:left w:val="nil"/>
          <w:bottom w:val="nil"/>
          <w:right w:val="nil"/>
          <w:between w:val="nil"/>
        </w:pBdr>
        <w:rPr>
          <w:rFonts w:ascii="Candara" w:eastAsia="Candara" w:hAnsi="Candara" w:cs="Candara"/>
          <w:b/>
          <w:sz w:val="22"/>
          <w:szCs w:val="22"/>
        </w:rPr>
      </w:pPr>
      <w:r w:rsidRPr="00367D95">
        <w:rPr>
          <w:rFonts w:ascii="Candara" w:eastAsia="Candara" w:hAnsi="Candara" w:cs="Candara"/>
          <w:b/>
          <w:sz w:val="22"/>
          <w:szCs w:val="22"/>
        </w:rPr>
        <w:t>SR Business</w:t>
      </w:r>
    </w:p>
    <w:p w:rsidR="00CB1F52" w:rsidRPr="00367D95" w:rsidRDefault="00CB1F52" w:rsidP="00CB1F52">
      <w:pPr>
        <w:pStyle w:val="ListParagraph"/>
        <w:widowControl w:val="0"/>
        <w:numPr>
          <w:ilvl w:val="0"/>
          <w:numId w:val="5"/>
        </w:numPr>
        <w:pBdr>
          <w:top w:val="nil"/>
          <w:left w:val="nil"/>
          <w:bottom w:val="nil"/>
          <w:right w:val="nil"/>
          <w:between w:val="nil"/>
        </w:pBdr>
        <w:rPr>
          <w:rFonts w:ascii="Candara" w:eastAsia="Candara" w:hAnsi="Candara" w:cs="Candara"/>
          <w:b/>
          <w:sz w:val="22"/>
          <w:szCs w:val="22"/>
        </w:rPr>
      </w:pPr>
      <w:r w:rsidRPr="00367D95">
        <w:rPr>
          <w:rFonts w:ascii="Candara" w:eastAsia="Candara" w:hAnsi="Candara" w:cs="Candara"/>
          <w:b/>
          <w:sz w:val="22"/>
          <w:szCs w:val="22"/>
        </w:rPr>
        <w:t>School Readiness Project Director Report</w:t>
      </w:r>
    </w:p>
    <w:p w:rsidR="00CC1959" w:rsidRPr="00367D95" w:rsidRDefault="00CC1959" w:rsidP="00CB1F52">
      <w:pPr>
        <w:pStyle w:val="ListParagraph"/>
        <w:widowControl w:val="0"/>
        <w:numPr>
          <w:ilvl w:val="0"/>
          <w:numId w:val="4"/>
        </w:numPr>
        <w:pBdr>
          <w:top w:val="nil"/>
          <w:left w:val="nil"/>
          <w:bottom w:val="nil"/>
          <w:right w:val="nil"/>
          <w:between w:val="nil"/>
        </w:pBdr>
        <w:rPr>
          <w:rFonts w:ascii="Candara" w:hAnsi="Candara"/>
          <w:sz w:val="22"/>
          <w:szCs w:val="22"/>
        </w:rPr>
      </w:pPr>
      <w:r w:rsidRPr="00367D95">
        <w:rPr>
          <w:rFonts w:ascii="Candara" w:eastAsia="Candara" w:hAnsi="Candara" w:cs="Candara"/>
          <w:sz w:val="22"/>
          <w:szCs w:val="22"/>
        </w:rPr>
        <w:t>FY19 February Utilization Report (handout, FYI)</w:t>
      </w:r>
    </w:p>
    <w:p w:rsidR="00CC1959" w:rsidRPr="00367D95" w:rsidRDefault="00CC1959" w:rsidP="00CB1F52">
      <w:pPr>
        <w:widowControl w:val="0"/>
        <w:pBdr>
          <w:top w:val="nil"/>
          <w:left w:val="nil"/>
          <w:bottom w:val="nil"/>
          <w:right w:val="nil"/>
          <w:between w:val="nil"/>
        </w:pBdr>
        <w:ind w:left="720"/>
        <w:rPr>
          <w:rFonts w:ascii="Candara" w:hAnsi="Candara"/>
          <w:sz w:val="22"/>
          <w:szCs w:val="22"/>
        </w:rPr>
      </w:pPr>
      <w:r w:rsidRPr="00367D95">
        <w:rPr>
          <w:rFonts w:ascii="Candara" w:hAnsi="Candara"/>
          <w:sz w:val="22"/>
          <w:szCs w:val="22"/>
        </w:rPr>
        <w:t>We served 18 more children in February compared to January.  Still, February utilization was 35 less than our total capacity.  The FY20 allocation will be based on the March utilization report.</w:t>
      </w:r>
    </w:p>
    <w:p w:rsidR="00CC1959" w:rsidRPr="00367D95" w:rsidRDefault="00CC1959" w:rsidP="00CB1F52">
      <w:pPr>
        <w:pStyle w:val="ListParagraph"/>
        <w:widowControl w:val="0"/>
        <w:numPr>
          <w:ilvl w:val="0"/>
          <w:numId w:val="4"/>
        </w:numPr>
        <w:pBdr>
          <w:top w:val="nil"/>
          <w:left w:val="nil"/>
          <w:bottom w:val="nil"/>
          <w:right w:val="nil"/>
          <w:between w:val="nil"/>
        </w:pBdr>
        <w:rPr>
          <w:rFonts w:ascii="Candara" w:hAnsi="Candara"/>
          <w:sz w:val="22"/>
          <w:szCs w:val="22"/>
        </w:rPr>
      </w:pPr>
      <w:r w:rsidRPr="00367D95">
        <w:rPr>
          <w:rFonts w:ascii="Candara" w:eastAsia="Candara" w:hAnsi="Candara" w:cs="Candara"/>
          <w:sz w:val="22"/>
          <w:szCs w:val="22"/>
        </w:rPr>
        <w:t>School Readiness Feb 20 Statewide Liaison Meeting-summary</w:t>
      </w:r>
    </w:p>
    <w:p w:rsidR="00CC1959" w:rsidRPr="00367D95" w:rsidRDefault="00CC1959" w:rsidP="00CB1F52">
      <w:pPr>
        <w:widowControl w:val="0"/>
        <w:pBdr>
          <w:top w:val="nil"/>
          <w:left w:val="nil"/>
          <w:bottom w:val="nil"/>
          <w:right w:val="nil"/>
          <w:between w:val="nil"/>
        </w:pBdr>
        <w:ind w:firstLine="720"/>
        <w:rPr>
          <w:rFonts w:ascii="Candara" w:hAnsi="Candara"/>
          <w:sz w:val="22"/>
          <w:szCs w:val="22"/>
        </w:rPr>
      </w:pPr>
      <w:r w:rsidRPr="00367D95">
        <w:rPr>
          <w:rFonts w:ascii="Candara" w:hAnsi="Candara"/>
          <w:sz w:val="22"/>
          <w:szCs w:val="22"/>
        </w:rPr>
        <w:t xml:space="preserve">New OEC Commissioner Beth Bye spoke to group.  Key takeaways: </w:t>
      </w:r>
    </w:p>
    <w:p w:rsidR="00CC1959" w:rsidRPr="00367D95" w:rsidRDefault="00CC1959" w:rsidP="00CC1959">
      <w:pPr>
        <w:pStyle w:val="ListParagraph"/>
        <w:widowControl w:val="0"/>
        <w:numPr>
          <w:ilvl w:val="2"/>
          <w:numId w:val="1"/>
        </w:numPr>
        <w:pBdr>
          <w:top w:val="nil"/>
          <w:left w:val="nil"/>
          <w:bottom w:val="nil"/>
          <w:right w:val="nil"/>
          <w:between w:val="nil"/>
        </w:pBdr>
        <w:rPr>
          <w:rFonts w:ascii="Candara" w:hAnsi="Candara"/>
          <w:sz w:val="22"/>
          <w:szCs w:val="22"/>
        </w:rPr>
      </w:pPr>
      <w:r w:rsidRPr="00367D95">
        <w:rPr>
          <w:rFonts w:ascii="Candara" w:hAnsi="Candara"/>
          <w:sz w:val="22"/>
          <w:szCs w:val="22"/>
        </w:rPr>
        <w:t xml:space="preserve">OEC and OFA looking at the cost of raising SR rates to meet minimum wage of $15/hr.  This is projected to add $10mil to SR budget; </w:t>
      </w:r>
    </w:p>
    <w:p w:rsidR="00CC1959" w:rsidRPr="00367D95" w:rsidRDefault="00CC1959" w:rsidP="00CC1959">
      <w:pPr>
        <w:pStyle w:val="ListParagraph"/>
        <w:widowControl w:val="0"/>
        <w:numPr>
          <w:ilvl w:val="2"/>
          <w:numId w:val="1"/>
        </w:numPr>
        <w:pBdr>
          <w:top w:val="nil"/>
          <w:left w:val="nil"/>
          <w:bottom w:val="nil"/>
          <w:right w:val="nil"/>
          <w:between w:val="nil"/>
        </w:pBdr>
        <w:rPr>
          <w:rFonts w:ascii="Candara" w:hAnsi="Candara"/>
          <w:sz w:val="22"/>
          <w:szCs w:val="22"/>
        </w:rPr>
      </w:pPr>
      <w:r w:rsidRPr="00367D95">
        <w:rPr>
          <w:rFonts w:ascii="Candara" w:hAnsi="Candara"/>
          <w:sz w:val="22"/>
          <w:szCs w:val="22"/>
        </w:rPr>
        <w:t xml:space="preserve">Child Care Development Fund, which funds the Care4Kids program, plans to increase rates for </w:t>
      </w:r>
      <w:proofErr w:type="gramStart"/>
      <w:r w:rsidRPr="00367D95">
        <w:rPr>
          <w:rFonts w:ascii="Candara" w:hAnsi="Candara"/>
          <w:sz w:val="22"/>
          <w:szCs w:val="22"/>
        </w:rPr>
        <w:t>I/T</w:t>
      </w:r>
      <w:proofErr w:type="gramEnd"/>
      <w:r w:rsidRPr="00367D95">
        <w:rPr>
          <w:rFonts w:ascii="Candara" w:hAnsi="Candara"/>
          <w:sz w:val="22"/>
          <w:szCs w:val="22"/>
        </w:rPr>
        <w:t xml:space="preserve"> and to a smaller extent, SR programs.  Will hear more in the next 18months; </w:t>
      </w:r>
    </w:p>
    <w:p w:rsidR="00CC1959" w:rsidRPr="00367D95" w:rsidRDefault="00CC1959" w:rsidP="00CC1959">
      <w:pPr>
        <w:pStyle w:val="ListParagraph"/>
        <w:widowControl w:val="0"/>
        <w:numPr>
          <w:ilvl w:val="2"/>
          <w:numId w:val="1"/>
        </w:numPr>
        <w:pBdr>
          <w:top w:val="nil"/>
          <w:left w:val="nil"/>
          <w:bottom w:val="nil"/>
          <w:right w:val="nil"/>
          <w:between w:val="nil"/>
        </w:pBdr>
        <w:rPr>
          <w:rFonts w:ascii="Candara" w:hAnsi="Candara"/>
          <w:sz w:val="22"/>
          <w:szCs w:val="22"/>
        </w:rPr>
      </w:pPr>
      <w:r w:rsidRPr="00367D95">
        <w:rPr>
          <w:rFonts w:ascii="Candara" w:hAnsi="Candara"/>
          <w:sz w:val="22"/>
          <w:szCs w:val="22"/>
        </w:rPr>
        <w:t xml:space="preserve">Commissioner Bye will be meeting with School Superintendents twice in the next 6 weeks.  Her message—Boards of Education should have certified teachers in all </w:t>
      </w:r>
      <w:proofErr w:type="spellStart"/>
      <w:r w:rsidRPr="00367D95">
        <w:rPr>
          <w:rFonts w:ascii="Candara" w:hAnsi="Candara"/>
          <w:sz w:val="22"/>
          <w:szCs w:val="22"/>
        </w:rPr>
        <w:t>preks</w:t>
      </w:r>
      <w:proofErr w:type="spellEnd"/>
      <w:r w:rsidRPr="00367D95">
        <w:rPr>
          <w:rFonts w:ascii="Candara" w:hAnsi="Candara"/>
          <w:sz w:val="22"/>
          <w:szCs w:val="22"/>
        </w:rPr>
        <w:t xml:space="preserve">; </w:t>
      </w:r>
    </w:p>
    <w:p w:rsidR="00CC1959" w:rsidRPr="00367D95" w:rsidRDefault="00CC1959" w:rsidP="00CC1959">
      <w:pPr>
        <w:pStyle w:val="ListParagraph"/>
        <w:widowControl w:val="0"/>
        <w:numPr>
          <w:ilvl w:val="2"/>
          <w:numId w:val="1"/>
        </w:numPr>
        <w:pBdr>
          <w:top w:val="nil"/>
          <w:left w:val="nil"/>
          <w:bottom w:val="nil"/>
          <w:right w:val="nil"/>
          <w:between w:val="nil"/>
        </w:pBdr>
        <w:rPr>
          <w:rFonts w:ascii="Candara" w:hAnsi="Candara"/>
          <w:sz w:val="22"/>
          <w:szCs w:val="22"/>
        </w:rPr>
      </w:pPr>
      <w:r w:rsidRPr="00367D95">
        <w:rPr>
          <w:rFonts w:ascii="Candara" w:hAnsi="Candara"/>
          <w:sz w:val="22"/>
          <w:szCs w:val="22"/>
        </w:rPr>
        <w:t xml:space="preserve">Early Childhood will always be a mix of board of </w:t>
      </w:r>
      <w:proofErr w:type="spellStart"/>
      <w:proofErr w:type="gramStart"/>
      <w:r w:rsidRPr="00367D95">
        <w:rPr>
          <w:rFonts w:ascii="Candara" w:hAnsi="Candara"/>
          <w:sz w:val="22"/>
          <w:szCs w:val="22"/>
        </w:rPr>
        <w:t>ed</w:t>
      </w:r>
      <w:proofErr w:type="spellEnd"/>
      <w:proofErr w:type="gramEnd"/>
      <w:r w:rsidRPr="00367D95">
        <w:rPr>
          <w:rFonts w:ascii="Candara" w:hAnsi="Candara"/>
          <w:sz w:val="22"/>
          <w:szCs w:val="22"/>
        </w:rPr>
        <w:t xml:space="preserve"> and community-based </w:t>
      </w:r>
      <w:proofErr w:type="spellStart"/>
      <w:r w:rsidRPr="00367D95">
        <w:rPr>
          <w:rFonts w:ascii="Candara" w:hAnsi="Candara"/>
          <w:sz w:val="22"/>
          <w:szCs w:val="22"/>
        </w:rPr>
        <w:t>prek</w:t>
      </w:r>
      <w:proofErr w:type="spellEnd"/>
      <w:r w:rsidRPr="00367D95">
        <w:rPr>
          <w:rFonts w:ascii="Candara" w:hAnsi="Candara"/>
          <w:sz w:val="22"/>
          <w:szCs w:val="22"/>
        </w:rPr>
        <w:t xml:space="preserve"> programs.  Currently statewide there are 6,700 </w:t>
      </w:r>
      <w:proofErr w:type="spellStart"/>
      <w:r w:rsidRPr="00367D95">
        <w:rPr>
          <w:rFonts w:ascii="Candara" w:hAnsi="Candara"/>
          <w:sz w:val="22"/>
          <w:szCs w:val="22"/>
        </w:rPr>
        <w:t>prek</w:t>
      </w:r>
      <w:proofErr w:type="spellEnd"/>
      <w:r w:rsidRPr="00367D95">
        <w:rPr>
          <w:rFonts w:ascii="Candara" w:hAnsi="Candara"/>
          <w:sz w:val="22"/>
          <w:szCs w:val="22"/>
        </w:rPr>
        <w:t xml:space="preserve"> children in board of </w:t>
      </w:r>
      <w:proofErr w:type="spellStart"/>
      <w:r w:rsidRPr="00367D95">
        <w:rPr>
          <w:rFonts w:ascii="Candara" w:hAnsi="Candara"/>
          <w:sz w:val="22"/>
          <w:szCs w:val="22"/>
        </w:rPr>
        <w:t>ed</w:t>
      </w:r>
      <w:proofErr w:type="spellEnd"/>
      <w:r w:rsidRPr="00367D95">
        <w:rPr>
          <w:rFonts w:ascii="Candara" w:hAnsi="Candara"/>
          <w:sz w:val="22"/>
          <w:szCs w:val="22"/>
        </w:rPr>
        <w:t xml:space="preserve"> programs and 7,200 in community-based programs</w:t>
      </w:r>
    </w:p>
    <w:p w:rsidR="00CC1959" w:rsidRPr="00367D95" w:rsidRDefault="00CC1959" w:rsidP="00CC1959">
      <w:pPr>
        <w:pStyle w:val="ListParagraph"/>
        <w:widowControl w:val="0"/>
        <w:numPr>
          <w:ilvl w:val="2"/>
          <w:numId w:val="1"/>
        </w:numPr>
        <w:pBdr>
          <w:top w:val="nil"/>
          <w:left w:val="nil"/>
          <w:bottom w:val="nil"/>
          <w:right w:val="nil"/>
          <w:between w:val="nil"/>
        </w:pBdr>
        <w:rPr>
          <w:rFonts w:ascii="Candara" w:hAnsi="Candara"/>
          <w:sz w:val="22"/>
          <w:szCs w:val="22"/>
        </w:rPr>
      </w:pPr>
      <w:r w:rsidRPr="00367D95">
        <w:rPr>
          <w:rFonts w:ascii="Candara" w:hAnsi="Candara"/>
          <w:sz w:val="22"/>
          <w:szCs w:val="22"/>
        </w:rPr>
        <w:t>In discussion of early childhood outcomes, she would like to see children not tested until the end of kindergarten.</w:t>
      </w:r>
    </w:p>
    <w:p w:rsidR="00CC1959" w:rsidRPr="00367D95" w:rsidRDefault="00CC1959" w:rsidP="00252EE9">
      <w:pPr>
        <w:pStyle w:val="ListParagraph"/>
        <w:widowControl w:val="0"/>
        <w:numPr>
          <w:ilvl w:val="2"/>
          <w:numId w:val="1"/>
        </w:numPr>
        <w:pBdr>
          <w:top w:val="nil"/>
          <w:left w:val="nil"/>
          <w:bottom w:val="nil"/>
          <w:right w:val="nil"/>
          <w:between w:val="nil"/>
        </w:pBdr>
        <w:rPr>
          <w:rFonts w:ascii="Candara" w:hAnsi="Candara"/>
          <w:sz w:val="22"/>
          <w:szCs w:val="22"/>
        </w:rPr>
      </w:pPr>
      <w:r w:rsidRPr="00367D95">
        <w:rPr>
          <w:rFonts w:ascii="Candara" w:hAnsi="Candara"/>
          <w:sz w:val="22"/>
          <w:szCs w:val="22"/>
        </w:rPr>
        <w:t xml:space="preserve">OEC is interested in a community pilot of a birth-5 </w:t>
      </w:r>
      <w:proofErr w:type="gramStart"/>
      <w:r w:rsidRPr="00367D95">
        <w:rPr>
          <w:rFonts w:ascii="Candara" w:hAnsi="Candara"/>
          <w:sz w:val="22"/>
          <w:szCs w:val="22"/>
        </w:rPr>
        <w:t>years</w:t>
      </w:r>
      <w:proofErr w:type="gramEnd"/>
      <w:r w:rsidRPr="00367D95">
        <w:rPr>
          <w:rFonts w:ascii="Candara" w:hAnsi="Candara"/>
          <w:sz w:val="22"/>
          <w:szCs w:val="22"/>
        </w:rPr>
        <w:t xml:space="preserve"> system with BOE and CBO working together.  Only community currently doing this is Bloomfield.</w:t>
      </w:r>
    </w:p>
    <w:p w:rsidR="00CC1959" w:rsidRPr="00367D95" w:rsidRDefault="00367D95" w:rsidP="00CB1F52">
      <w:pPr>
        <w:widowControl w:val="0"/>
        <w:pBdr>
          <w:top w:val="nil"/>
          <w:left w:val="nil"/>
          <w:bottom w:val="nil"/>
          <w:right w:val="nil"/>
          <w:between w:val="nil"/>
        </w:pBdr>
        <w:ind w:firstLine="720"/>
        <w:rPr>
          <w:rFonts w:ascii="Candara" w:hAnsi="Candara"/>
          <w:sz w:val="22"/>
          <w:szCs w:val="22"/>
        </w:rPr>
      </w:pPr>
      <w:r>
        <w:rPr>
          <w:rFonts w:ascii="Candara" w:eastAsia="Candara" w:hAnsi="Candara" w:cs="Candara"/>
          <w:sz w:val="22"/>
          <w:szCs w:val="22"/>
        </w:rPr>
        <w:t>c</w:t>
      </w:r>
      <w:r w:rsidR="00CB1F52" w:rsidRPr="00367D95">
        <w:rPr>
          <w:rFonts w:ascii="Candara" w:eastAsia="Candara" w:hAnsi="Candara" w:cs="Candara"/>
          <w:sz w:val="22"/>
          <w:szCs w:val="22"/>
        </w:rPr>
        <w:t xml:space="preserve">) </w:t>
      </w:r>
      <w:r w:rsidR="00CC1959" w:rsidRPr="00367D95">
        <w:rPr>
          <w:rFonts w:ascii="Candara" w:eastAsia="Candara" w:hAnsi="Candara" w:cs="Candara"/>
          <w:sz w:val="22"/>
          <w:szCs w:val="22"/>
        </w:rPr>
        <w:t>SR monitoring report</w:t>
      </w:r>
    </w:p>
    <w:p w:rsidR="00CC1959" w:rsidRPr="00367D95" w:rsidRDefault="00CC1959" w:rsidP="00CB1F52">
      <w:pPr>
        <w:widowControl w:val="0"/>
        <w:pBdr>
          <w:top w:val="nil"/>
          <w:left w:val="nil"/>
          <w:bottom w:val="nil"/>
          <w:right w:val="nil"/>
          <w:between w:val="nil"/>
        </w:pBdr>
        <w:ind w:left="720"/>
        <w:rPr>
          <w:rFonts w:ascii="Candara" w:hAnsi="Candara"/>
          <w:sz w:val="22"/>
          <w:szCs w:val="22"/>
        </w:rPr>
      </w:pPr>
      <w:r w:rsidRPr="00367D95">
        <w:rPr>
          <w:rFonts w:ascii="Candara" w:hAnsi="Candara"/>
          <w:sz w:val="22"/>
          <w:szCs w:val="22"/>
        </w:rPr>
        <w:t xml:space="preserve">18 of 21 SR sub-grantees have had a monitoring visit to review:  classroom practices (curriculum, lesson plans, child observation and assessment systems); staff qualifications; professional development plans; teacher evaluations; child files related to income and fee verification; and, parent engagement. Overall, key areas of improvement are in documentation of parent engagement and child files.  More teachers are moving toward </w:t>
      </w:r>
      <w:r w:rsidRPr="00367D95">
        <w:rPr>
          <w:rFonts w:ascii="Candara" w:hAnsi="Candara"/>
          <w:sz w:val="22"/>
          <w:szCs w:val="22"/>
        </w:rPr>
        <w:lastRenderedPageBreak/>
        <w:t xml:space="preserve">implementing the DOTS but there is still much work to do here as many do not have systems in place to ensure all areas of development are assessed.  With the exception of one program, all are in compliance with current and July 1, 2020 teacher education requirements. </w:t>
      </w:r>
    </w:p>
    <w:p w:rsidR="004E240E" w:rsidRPr="00367D95" w:rsidRDefault="004E240E" w:rsidP="00CC1959">
      <w:pPr>
        <w:widowControl w:val="0"/>
        <w:pBdr>
          <w:top w:val="nil"/>
          <w:left w:val="nil"/>
          <w:bottom w:val="nil"/>
          <w:right w:val="nil"/>
          <w:between w:val="nil"/>
        </w:pBdr>
        <w:ind w:left="1080"/>
        <w:rPr>
          <w:rFonts w:ascii="Candara" w:hAnsi="Candara"/>
          <w:sz w:val="10"/>
          <w:szCs w:val="10"/>
        </w:rPr>
      </w:pPr>
    </w:p>
    <w:p w:rsidR="00CB1F52" w:rsidRPr="00367D95" w:rsidRDefault="00CB1F52" w:rsidP="00CB1F52">
      <w:pPr>
        <w:pStyle w:val="ListParagraph"/>
        <w:widowControl w:val="0"/>
        <w:numPr>
          <w:ilvl w:val="0"/>
          <w:numId w:val="5"/>
        </w:numPr>
        <w:pBdr>
          <w:top w:val="nil"/>
          <w:left w:val="nil"/>
          <w:bottom w:val="nil"/>
          <w:right w:val="nil"/>
          <w:between w:val="nil"/>
        </w:pBdr>
        <w:rPr>
          <w:rFonts w:ascii="Candara" w:hAnsi="Candara"/>
          <w:b/>
          <w:sz w:val="22"/>
          <w:szCs w:val="22"/>
        </w:rPr>
      </w:pPr>
      <w:r w:rsidRPr="00367D95">
        <w:rPr>
          <w:rFonts w:ascii="Candara" w:hAnsi="Candara"/>
          <w:b/>
          <w:sz w:val="22"/>
          <w:szCs w:val="22"/>
        </w:rPr>
        <w:t>School Readiness and Quality Enhancement FY20 RFP</w:t>
      </w:r>
    </w:p>
    <w:p w:rsidR="00CB1F52" w:rsidRPr="00367D95" w:rsidRDefault="00B66034" w:rsidP="00B66034">
      <w:pPr>
        <w:pStyle w:val="ListParagraph"/>
        <w:widowControl w:val="0"/>
        <w:numPr>
          <w:ilvl w:val="1"/>
          <w:numId w:val="5"/>
        </w:numPr>
        <w:pBdr>
          <w:top w:val="nil"/>
          <w:left w:val="nil"/>
          <w:bottom w:val="nil"/>
          <w:right w:val="nil"/>
          <w:between w:val="nil"/>
        </w:pBdr>
        <w:rPr>
          <w:rFonts w:ascii="Candara" w:hAnsi="Candara"/>
          <w:sz w:val="22"/>
          <w:szCs w:val="22"/>
        </w:rPr>
      </w:pPr>
      <w:r w:rsidRPr="00367D95">
        <w:rPr>
          <w:rFonts w:ascii="Candara" w:hAnsi="Candara"/>
          <w:sz w:val="22"/>
          <w:szCs w:val="22"/>
        </w:rPr>
        <w:t>Review of FY20 Grant timelines.  The April 26</w:t>
      </w:r>
      <w:r w:rsidRPr="00367D95">
        <w:rPr>
          <w:rFonts w:ascii="Candara" w:hAnsi="Candara"/>
          <w:sz w:val="22"/>
          <w:szCs w:val="22"/>
          <w:vertAlign w:val="superscript"/>
        </w:rPr>
        <w:t>th</w:t>
      </w:r>
      <w:r w:rsidRPr="00367D95">
        <w:rPr>
          <w:rFonts w:ascii="Candara" w:hAnsi="Candara"/>
          <w:sz w:val="22"/>
          <w:szCs w:val="22"/>
        </w:rPr>
        <w:t xml:space="preserve"> feedback meeting with reviewers needs to be changed due to conflict with State-wide conference.</w:t>
      </w:r>
    </w:p>
    <w:p w:rsidR="00B66034" w:rsidRPr="00367D95" w:rsidRDefault="00B66034" w:rsidP="00B66034">
      <w:pPr>
        <w:pStyle w:val="ListParagraph"/>
        <w:widowControl w:val="0"/>
        <w:numPr>
          <w:ilvl w:val="1"/>
          <w:numId w:val="5"/>
        </w:numPr>
        <w:pBdr>
          <w:top w:val="nil"/>
          <w:left w:val="nil"/>
          <w:bottom w:val="nil"/>
          <w:right w:val="nil"/>
          <w:between w:val="nil"/>
        </w:pBdr>
        <w:rPr>
          <w:rFonts w:ascii="Candara" w:hAnsi="Candara"/>
          <w:sz w:val="22"/>
          <w:szCs w:val="22"/>
        </w:rPr>
      </w:pPr>
      <w:r w:rsidRPr="00367D95">
        <w:rPr>
          <w:rFonts w:ascii="Candara" w:hAnsi="Candara"/>
          <w:sz w:val="22"/>
          <w:szCs w:val="22"/>
        </w:rPr>
        <w:t>QE funding priorities: recommendations from QE workgroup</w:t>
      </w:r>
    </w:p>
    <w:p w:rsidR="00B66034" w:rsidRPr="00367D95" w:rsidRDefault="00B66034" w:rsidP="003955F1">
      <w:pPr>
        <w:pStyle w:val="ListParagraph"/>
        <w:widowControl w:val="0"/>
        <w:numPr>
          <w:ilvl w:val="5"/>
          <w:numId w:val="6"/>
        </w:numPr>
        <w:pBdr>
          <w:top w:val="nil"/>
          <w:left w:val="nil"/>
          <w:bottom w:val="nil"/>
          <w:right w:val="nil"/>
          <w:between w:val="nil"/>
        </w:pBdr>
        <w:rPr>
          <w:rFonts w:ascii="Candara" w:hAnsi="Candara"/>
          <w:sz w:val="22"/>
          <w:szCs w:val="22"/>
        </w:rPr>
      </w:pPr>
      <w:r w:rsidRPr="00367D95">
        <w:rPr>
          <w:rFonts w:ascii="Candara" w:hAnsi="Candara"/>
          <w:sz w:val="22"/>
          <w:szCs w:val="22"/>
        </w:rPr>
        <w:t xml:space="preserve">Wording changes were discussed for item #3 (about parent </w:t>
      </w:r>
      <w:proofErr w:type="spellStart"/>
      <w:r w:rsidRPr="00367D95">
        <w:rPr>
          <w:rFonts w:ascii="Candara" w:hAnsi="Candara"/>
          <w:sz w:val="22"/>
          <w:szCs w:val="22"/>
        </w:rPr>
        <w:t>engangement</w:t>
      </w:r>
      <w:proofErr w:type="spellEnd"/>
      <w:r w:rsidRPr="00367D95">
        <w:rPr>
          <w:rFonts w:ascii="Candara" w:hAnsi="Candara"/>
          <w:sz w:val="22"/>
          <w:szCs w:val="22"/>
        </w:rPr>
        <w:t>):  workshops/consultations can be a time limited series or run for full year; target under resourced communities; help programs develop ways to include parents in the DOTS-as required in the assessment tool.</w:t>
      </w:r>
    </w:p>
    <w:p w:rsidR="003955F1" w:rsidRPr="00367D95" w:rsidRDefault="003955F1" w:rsidP="003955F1">
      <w:pPr>
        <w:pStyle w:val="ListParagraph"/>
        <w:widowControl w:val="0"/>
        <w:numPr>
          <w:ilvl w:val="5"/>
          <w:numId w:val="6"/>
        </w:numPr>
        <w:pBdr>
          <w:top w:val="nil"/>
          <w:left w:val="nil"/>
          <w:bottom w:val="nil"/>
          <w:right w:val="nil"/>
          <w:between w:val="nil"/>
        </w:pBdr>
        <w:rPr>
          <w:rFonts w:ascii="Candara" w:hAnsi="Candara"/>
          <w:sz w:val="22"/>
          <w:szCs w:val="22"/>
        </w:rPr>
      </w:pPr>
      <w:r w:rsidRPr="00367D95">
        <w:rPr>
          <w:rFonts w:ascii="Candara" w:hAnsi="Candara"/>
          <w:sz w:val="22"/>
          <w:szCs w:val="22"/>
        </w:rPr>
        <w:t>Dr. Kimber would like to see the BOE play a larger role in supporting all preschools in behavior consultation an</w:t>
      </w:r>
      <w:r w:rsidR="00FE0E9B">
        <w:rPr>
          <w:rFonts w:ascii="Candara" w:hAnsi="Candara"/>
          <w:sz w:val="22"/>
          <w:szCs w:val="22"/>
        </w:rPr>
        <w:t xml:space="preserve">d workshops.  Mary </w:t>
      </w:r>
      <w:proofErr w:type="spellStart"/>
      <w:r w:rsidR="00FE0E9B">
        <w:rPr>
          <w:rFonts w:ascii="Candara" w:hAnsi="Candara"/>
          <w:sz w:val="22"/>
          <w:szCs w:val="22"/>
        </w:rPr>
        <w:t>Derwin</w:t>
      </w:r>
      <w:proofErr w:type="spellEnd"/>
      <w:r w:rsidR="00FE0E9B">
        <w:rPr>
          <w:rFonts w:ascii="Candara" w:hAnsi="Candara"/>
          <w:sz w:val="22"/>
          <w:szCs w:val="22"/>
        </w:rPr>
        <w:t xml:space="preserve"> said N</w:t>
      </w:r>
      <w:bookmarkStart w:id="0" w:name="_GoBack"/>
      <w:bookmarkEnd w:id="0"/>
      <w:r w:rsidRPr="00367D95">
        <w:rPr>
          <w:rFonts w:ascii="Candara" w:hAnsi="Candara"/>
          <w:sz w:val="22"/>
          <w:szCs w:val="22"/>
        </w:rPr>
        <w:t>HPS workshops will be open to community providers.</w:t>
      </w:r>
    </w:p>
    <w:p w:rsidR="003955F1" w:rsidRPr="00367D95" w:rsidRDefault="003955F1" w:rsidP="003955F1">
      <w:pPr>
        <w:pStyle w:val="ListParagraph"/>
        <w:widowControl w:val="0"/>
        <w:numPr>
          <w:ilvl w:val="5"/>
          <w:numId w:val="6"/>
        </w:numPr>
        <w:pBdr>
          <w:top w:val="nil"/>
          <w:left w:val="nil"/>
          <w:bottom w:val="nil"/>
          <w:right w:val="nil"/>
          <w:between w:val="nil"/>
        </w:pBdr>
        <w:rPr>
          <w:rFonts w:ascii="Candara" w:hAnsi="Candara"/>
          <w:sz w:val="22"/>
          <w:szCs w:val="22"/>
        </w:rPr>
      </w:pPr>
      <w:r w:rsidRPr="00367D95">
        <w:rPr>
          <w:rFonts w:ascii="Candara" w:hAnsi="Candara"/>
          <w:sz w:val="22"/>
          <w:szCs w:val="22"/>
        </w:rPr>
        <w:t xml:space="preserve">The QE FRP’s will be reviewed by Mary </w:t>
      </w:r>
      <w:proofErr w:type="spellStart"/>
      <w:r w:rsidRPr="00367D95">
        <w:rPr>
          <w:rFonts w:ascii="Candara" w:hAnsi="Candara"/>
          <w:sz w:val="22"/>
          <w:szCs w:val="22"/>
        </w:rPr>
        <w:t>Derwin</w:t>
      </w:r>
      <w:proofErr w:type="spellEnd"/>
      <w:r w:rsidRPr="00367D95">
        <w:rPr>
          <w:rFonts w:ascii="Candara" w:hAnsi="Candara"/>
          <w:sz w:val="22"/>
          <w:szCs w:val="22"/>
        </w:rPr>
        <w:t xml:space="preserve">, </w:t>
      </w:r>
      <w:proofErr w:type="spellStart"/>
      <w:r w:rsidRPr="00367D95">
        <w:rPr>
          <w:rFonts w:ascii="Candara" w:hAnsi="Candara"/>
          <w:sz w:val="22"/>
          <w:szCs w:val="22"/>
        </w:rPr>
        <w:t>Ivelise</w:t>
      </w:r>
      <w:proofErr w:type="spellEnd"/>
      <w:r w:rsidRPr="00367D95">
        <w:rPr>
          <w:rFonts w:ascii="Candara" w:hAnsi="Candara"/>
          <w:sz w:val="22"/>
          <w:szCs w:val="22"/>
        </w:rPr>
        <w:t xml:space="preserve"> Velazquez, Denise, representative SR providers and any interested council members.</w:t>
      </w:r>
    </w:p>
    <w:p w:rsidR="003955F1" w:rsidRPr="00367D95" w:rsidRDefault="003955F1" w:rsidP="003955F1">
      <w:pPr>
        <w:widowControl w:val="0"/>
        <w:pBdr>
          <w:top w:val="nil"/>
          <w:left w:val="nil"/>
          <w:bottom w:val="nil"/>
          <w:right w:val="nil"/>
          <w:between w:val="nil"/>
        </w:pBdr>
        <w:ind w:left="1440"/>
        <w:rPr>
          <w:rFonts w:ascii="Candara" w:hAnsi="Candara"/>
          <w:sz w:val="22"/>
          <w:szCs w:val="22"/>
        </w:rPr>
      </w:pPr>
      <w:r w:rsidRPr="00367D95">
        <w:rPr>
          <w:rFonts w:ascii="Candara" w:hAnsi="Candara"/>
          <w:sz w:val="22"/>
          <w:szCs w:val="22"/>
        </w:rPr>
        <w:t>Council vote to accept QE priorities as amended-passed</w:t>
      </w:r>
    </w:p>
    <w:p w:rsidR="004E240E" w:rsidRPr="00367D95" w:rsidRDefault="004E240E" w:rsidP="005A1EEF">
      <w:pPr>
        <w:widowControl w:val="0"/>
        <w:pBdr>
          <w:top w:val="nil"/>
          <w:left w:val="nil"/>
          <w:bottom w:val="nil"/>
          <w:right w:val="nil"/>
          <w:between w:val="nil"/>
        </w:pBdr>
        <w:ind w:left="720"/>
        <w:rPr>
          <w:rFonts w:ascii="Candara" w:hAnsi="Candara"/>
          <w:sz w:val="10"/>
          <w:szCs w:val="10"/>
        </w:rPr>
      </w:pPr>
    </w:p>
    <w:p w:rsidR="00CC1959" w:rsidRPr="00367D95" w:rsidRDefault="00CC1959" w:rsidP="003955F1">
      <w:pPr>
        <w:pStyle w:val="ListParagraph"/>
        <w:widowControl w:val="0"/>
        <w:numPr>
          <w:ilvl w:val="0"/>
          <w:numId w:val="3"/>
        </w:numPr>
        <w:pBdr>
          <w:top w:val="nil"/>
          <w:left w:val="nil"/>
          <w:bottom w:val="nil"/>
          <w:right w:val="nil"/>
          <w:between w:val="nil"/>
        </w:pBdr>
        <w:rPr>
          <w:rFonts w:ascii="Candara" w:eastAsia="Candara" w:hAnsi="Candara" w:cs="Candara"/>
          <w:b/>
          <w:sz w:val="22"/>
          <w:szCs w:val="22"/>
        </w:rPr>
      </w:pPr>
      <w:r w:rsidRPr="00367D95">
        <w:rPr>
          <w:rFonts w:ascii="Candara" w:eastAsia="Candara" w:hAnsi="Candara" w:cs="Candara"/>
          <w:b/>
          <w:sz w:val="22"/>
          <w:szCs w:val="22"/>
        </w:rPr>
        <w:t>Co-Chair U</w:t>
      </w:r>
      <w:r w:rsidR="006650C6" w:rsidRPr="00367D95">
        <w:rPr>
          <w:rFonts w:ascii="Candara" w:eastAsia="Candara" w:hAnsi="Candara" w:cs="Candara"/>
          <w:b/>
          <w:sz w:val="22"/>
          <w:szCs w:val="22"/>
        </w:rPr>
        <w:t>p</w:t>
      </w:r>
      <w:r w:rsidRPr="00367D95">
        <w:rPr>
          <w:rFonts w:ascii="Candara" w:eastAsia="Candara" w:hAnsi="Candara" w:cs="Candara"/>
          <w:b/>
          <w:sz w:val="22"/>
          <w:szCs w:val="22"/>
        </w:rPr>
        <w:t>dates</w:t>
      </w:r>
    </w:p>
    <w:p w:rsidR="00CC1959" w:rsidRPr="00367D95" w:rsidRDefault="00CC1959" w:rsidP="003955F1">
      <w:pPr>
        <w:pStyle w:val="ListParagraph"/>
        <w:widowControl w:val="0"/>
        <w:numPr>
          <w:ilvl w:val="0"/>
          <w:numId w:val="5"/>
        </w:numPr>
        <w:pBdr>
          <w:top w:val="nil"/>
          <w:left w:val="nil"/>
          <w:bottom w:val="nil"/>
          <w:right w:val="nil"/>
          <w:between w:val="nil"/>
        </w:pBdr>
        <w:rPr>
          <w:rFonts w:ascii="Candara" w:eastAsia="Candara" w:hAnsi="Candara" w:cs="Candara"/>
          <w:b/>
          <w:sz w:val="22"/>
          <w:szCs w:val="22"/>
        </w:rPr>
      </w:pPr>
      <w:r w:rsidRPr="00367D95">
        <w:rPr>
          <w:rFonts w:ascii="Candara" w:eastAsia="Candara" w:hAnsi="Candara" w:cs="Candara"/>
          <w:b/>
          <w:sz w:val="22"/>
          <w:szCs w:val="22"/>
        </w:rPr>
        <w:t>Council membership appointments</w:t>
      </w:r>
    </w:p>
    <w:p w:rsidR="00CC1959" w:rsidRPr="00367D95" w:rsidRDefault="003955F1" w:rsidP="003955F1">
      <w:pPr>
        <w:widowControl w:val="0"/>
        <w:pBdr>
          <w:top w:val="nil"/>
          <w:left w:val="nil"/>
          <w:bottom w:val="nil"/>
          <w:right w:val="nil"/>
          <w:between w:val="nil"/>
        </w:pBdr>
        <w:ind w:left="1080"/>
        <w:rPr>
          <w:rFonts w:ascii="Candara" w:eastAsia="Candara" w:hAnsi="Candara" w:cs="Candara"/>
          <w:sz w:val="22"/>
          <w:szCs w:val="22"/>
        </w:rPr>
      </w:pPr>
      <w:r w:rsidRPr="00367D95">
        <w:rPr>
          <w:rFonts w:ascii="Candara" w:eastAsia="Candara" w:hAnsi="Candara" w:cs="Candara"/>
          <w:sz w:val="22"/>
          <w:szCs w:val="22"/>
        </w:rPr>
        <w:t xml:space="preserve">List of Mayoral appointments were shared.  </w:t>
      </w:r>
      <w:r w:rsidR="004E240E" w:rsidRPr="00367D95">
        <w:rPr>
          <w:rFonts w:ascii="Candara" w:eastAsia="Candara" w:hAnsi="Candara" w:cs="Candara"/>
          <w:sz w:val="22"/>
          <w:szCs w:val="22"/>
        </w:rPr>
        <w:t>Carmelita</w:t>
      </w:r>
      <w:r w:rsidRPr="00367D95">
        <w:rPr>
          <w:rFonts w:ascii="Candara" w:eastAsia="Candara" w:hAnsi="Candara" w:cs="Candara"/>
          <w:sz w:val="22"/>
          <w:szCs w:val="22"/>
        </w:rPr>
        <w:t xml:space="preserve"> Valencia Daye noted that </w:t>
      </w:r>
      <w:r w:rsidR="004E240E" w:rsidRPr="00367D95">
        <w:rPr>
          <w:rFonts w:ascii="Candara" w:eastAsia="Candara" w:hAnsi="Candara" w:cs="Candara"/>
          <w:sz w:val="22"/>
          <w:szCs w:val="22"/>
        </w:rPr>
        <w:t>Susan Logston w</w:t>
      </w:r>
      <w:r w:rsidRPr="00367D95">
        <w:rPr>
          <w:rFonts w:ascii="Candara" w:eastAsia="Candara" w:hAnsi="Candara" w:cs="Candara"/>
          <w:sz w:val="22"/>
          <w:szCs w:val="22"/>
        </w:rPr>
        <w:t xml:space="preserve">hile </w:t>
      </w:r>
      <w:r w:rsidR="004E240E" w:rsidRPr="00367D95">
        <w:rPr>
          <w:rFonts w:ascii="Candara" w:eastAsia="Candara" w:hAnsi="Candara" w:cs="Candara"/>
          <w:sz w:val="22"/>
          <w:szCs w:val="22"/>
        </w:rPr>
        <w:t xml:space="preserve">initially </w:t>
      </w:r>
      <w:r w:rsidRPr="00367D95">
        <w:rPr>
          <w:rFonts w:ascii="Candara" w:eastAsia="Candara" w:hAnsi="Candara" w:cs="Candara"/>
          <w:sz w:val="22"/>
          <w:szCs w:val="22"/>
        </w:rPr>
        <w:t xml:space="preserve">asked to stay on the </w:t>
      </w:r>
      <w:proofErr w:type="gramStart"/>
      <w:r w:rsidRPr="00367D95">
        <w:rPr>
          <w:rFonts w:ascii="Candara" w:eastAsia="Candara" w:hAnsi="Candara" w:cs="Candara"/>
          <w:sz w:val="22"/>
          <w:szCs w:val="22"/>
        </w:rPr>
        <w:t>council,</w:t>
      </w:r>
      <w:proofErr w:type="gramEnd"/>
      <w:r w:rsidRPr="00367D95">
        <w:rPr>
          <w:rFonts w:ascii="Candara" w:eastAsia="Candara" w:hAnsi="Candara" w:cs="Candara"/>
          <w:sz w:val="22"/>
          <w:szCs w:val="22"/>
        </w:rPr>
        <w:t xml:space="preserve"> was not reappointed.  Dr. Killins Stewart explained the Mayor did not appoint everyone on the list</w:t>
      </w:r>
      <w:r w:rsidR="006650C6" w:rsidRPr="00367D95">
        <w:rPr>
          <w:rFonts w:ascii="Candara" w:eastAsia="Candara" w:hAnsi="Candara" w:cs="Candara"/>
          <w:sz w:val="22"/>
          <w:szCs w:val="22"/>
        </w:rPr>
        <w:t xml:space="preserve">.  It was a list of over 45 names and Council by-laws say no more than 35 shall be on the Council.  The Mayor was not happy that the </w:t>
      </w:r>
      <w:r w:rsidR="002E07D3" w:rsidRPr="00367D95">
        <w:rPr>
          <w:rFonts w:ascii="Candara" w:eastAsia="Candara" w:hAnsi="Candara" w:cs="Candara"/>
          <w:sz w:val="22"/>
          <w:szCs w:val="22"/>
        </w:rPr>
        <w:t xml:space="preserve">co-chairs came with a list and she wasn’t able to make </w:t>
      </w:r>
      <w:r w:rsidR="006650C6" w:rsidRPr="00367D95">
        <w:rPr>
          <w:rFonts w:ascii="Candara" w:eastAsia="Candara" w:hAnsi="Candara" w:cs="Candara"/>
          <w:sz w:val="22"/>
          <w:szCs w:val="22"/>
        </w:rPr>
        <w:t>her own appointments.</w:t>
      </w:r>
      <w:r w:rsidR="002E07D3" w:rsidRPr="00367D95">
        <w:rPr>
          <w:rFonts w:ascii="Candara" w:eastAsia="Candara" w:hAnsi="Candara" w:cs="Candara"/>
          <w:sz w:val="22"/>
          <w:szCs w:val="22"/>
        </w:rPr>
        <w:t xml:space="preserve"> </w:t>
      </w:r>
    </w:p>
    <w:p w:rsidR="00367D95" w:rsidRDefault="006650C6" w:rsidP="006650C6">
      <w:pPr>
        <w:pStyle w:val="ListParagraph"/>
        <w:widowControl w:val="0"/>
        <w:numPr>
          <w:ilvl w:val="0"/>
          <w:numId w:val="5"/>
        </w:numPr>
        <w:pBdr>
          <w:top w:val="nil"/>
          <w:left w:val="nil"/>
          <w:bottom w:val="nil"/>
          <w:right w:val="nil"/>
          <w:between w:val="nil"/>
        </w:pBdr>
        <w:rPr>
          <w:rFonts w:ascii="Candara" w:eastAsia="Candara" w:hAnsi="Candara" w:cs="Candara"/>
          <w:sz w:val="22"/>
          <w:szCs w:val="22"/>
        </w:rPr>
      </w:pPr>
      <w:r w:rsidRPr="00367D95">
        <w:rPr>
          <w:rFonts w:ascii="Candara" w:eastAsia="Candara" w:hAnsi="Candara" w:cs="Candara"/>
          <w:b/>
          <w:sz w:val="22"/>
          <w:szCs w:val="22"/>
        </w:rPr>
        <w:t xml:space="preserve">Council Committees </w:t>
      </w:r>
      <w:r w:rsidRPr="00367D95">
        <w:rPr>
          <w:rFonts w:ascii="Candara" w:eastAsia="Candara" w:hAnsi="Candara" w:cs="Candara"/>
          <w:sz w:val="22"/>
          <w:szCs w:val="22"/>
        </w:rPr>
        <w:t xml:space="preserve"> </w:t>
      </w:r>
    </w:p>
    <w:p w:rsidR="006650C6" w:rsidRPr="00367D95" w:rsidRDefault="006650C6" w:rsidP="00367D95">
      <w:pPr>
        <w:widowControl w:val="0"/>
        <w:pBdr>
          <w:top w:val="nil"/>
          <w:left w:val="nil"/>
          <w:bottom w:val="nil"/>
          <w:right w:val="nil"/>
          <w:between w:val="nil"/>
        </w:pBdr>
        <w:ind w:left="1080"/>
        <w:rPr>
          <w:rFonts w:ascii="Candara" w:eastAsia="Candara" w:hAnsi="Candara" w:cs="Candara"/>
          <w:sz w:val="22"/>
          <w:szCs w:val="22"/>
        </w:rPr>
      </w:pPr>
      <w:r w:rsidRPr="00367D95">
        <w:rPr>
          <w:rFonts w:ascii="Candara" w:eastAsia="Candara" w:hAnsi="Candara" w:cs="Candara"/>
          <w:sz w:val="22"/>
          <w:szCs w:val="22"/>
        </w:rPr>
        <w:t>Co-chairs asked that any Council member wishing to chair a committee contact them</w:t>
      </w:r>
    </w:p>
    <w:p w:rsidR="00367D95" w:rsidRDefault="00367D95" w:rsidP="006650C6">
      <w:pPr>
        <w:pStyle w:val="ListParagraph"/>
        <w:widowControl w:val="0"/>
        <w:numPr>
          <w:ilvl w:val="0"/>
          <w:numId w:val="5"/>
        </w:numPr>
        <w:pBdr>
          <w:top w:val="nil"/>
          <w:left w:val="nil"/>
          <w:bottom w:val="nil"/>
          <w:right w:val="nil"/>
          <w:between w:val="nil"/>
        </w:pBdr>
        <w:rPr>
          <w:rFonts w:ascii="Candara" w:eastAsia="Candara" w:hAnsi="Candara" w:cs="Candara"/>
          <w:sz w:val="22"/>
          <w:szCs w:val="22"/>
        </w:rPr>
      </w:pPr>
      <w:r w:rsidRPr="00367D95">
        <w:rPr>
          <w:rFonts w:ascii="Candara" w:eastAsia="Candara" w:hAnsi="Candara" w:cs="Candara"/>
          <w:b/>
          <w:sz w:val="22"/>
          <w:szCs w:val="22"/>
        </w:rPr>
        <w:t>Council orientation</w:t>
      </w:r>
      <w:r>
        <w:rPr>
          <w:rFonts w:ascii="Candara" w:eastAsia="Candara" w:hAnsi="Candara" w:cs="Candara"/>
          <w:sz w:val="22"/>
          <w:szCs w:val="22"/>
        </w:rPr>
        <w:t>:</w:t>
      </w:r>
    </w:p>
    <w:p w:rsidR="002E07D3" w:rsidRPr="00367D95" w:rsidRDefault="00367D95" w:rsidP="00367D95">
      <w:pPr>
        <w:widowControl w:val="0"/>
        <w:pBdr>
          <w:top w:val="nil"/>
          <w:left w:val="nil"/>
          <w:bottom w:val="nil"/>
          <w:right w:val="nil"/>
          <w:between w:val="nil"/>
        </w:pBdr>
        <w:ind w:left="1080"/>
        <w:rPr>
          <w:rFonts w:ascii="Candara" w:eastAsia="Candara" w:hAnsi="Candara" w:cs="Candara"/>
          <w:sz w:val="22"/>
          <w:szCs w:val="22"/>
        </w:rPr>
      </w:pPr>
      <w:r w:rsidRPr="00367D95">
        <w:rPr>
          <w:rFonts w:ascii="Candara" w:eastAsia="Candara" w:hAnsi="Candara" w:cs="Candara"/>
          <w:sz w:val="22"/>
          <w:szCs w:val="22"/>
        </w:rPr>
        <w:t xml:space="preserve"> </w:t>
      </w:r>
      <w:r w:rsidR="002E07D3" w:rsidRPr="00367D95">
        <w:rPr>
          <w:rFonts w:ascii="Candara" w:eastAsia="Candara" w:hAnsi="Candara" w:cs="Candara"/>
          <w:sz w:val="22"/>
          <w:szCs w:val="22"/>
        </w:rPr>
        <w:t xml:space="preserve">ALL </w:t>
      </w:r>
      <w:r w:rsidR="006650C6" w:rsidRPr="00367D95">
        <w:rPr>
          <w:rFonts w:ascii="Candara" w:eastAsia="Candara" w:hAnsi="Candara" w:cs="Candara"/>
          <w:sz w:val="22"/>
          <w:szCs w:val="22"/>
        </w:rPr>
        <w:t xml:space="preserve">Council members, new and continuing should be present for the Council orientation.  The orientation will a part of the April Council meeting.  </w:t>
      </w:r>
    </w:p>
    <w:p w:rsidR="00367D95" w:rsidRPr="00367D95" w:rsidRDefault="00367D95" w:rsidP="00367D95">
      <w:pPr>
        <w:widowControl w:val="0"/>
        <w:pBdr>
          <w:top w:val="nil"/>
          <w:left w:val="nil"/>
          <w:bottom w:val="nil"/>
          <w:right w:val="nil"/>
          <w:between w:val="nil"/>
        </w:pBdr>
        <w:ind w:left="360"/>
        <w:rPr>
          <w:rFonts w:ascii="Candara" w:eastAsia="Candara" w:hAnsi="Candara" w:cs="Candara"/>
          <w:sz w:val="10"/>
          <w:szCs w:val="10"/>
        </w:rPr>
      </w:pPr>
    </w:p>
    <w:p w:rsidR="006650C6" w:rsidRPr="00367D95" w:rsidRDefault="006650C6" w:rsidP="006650C6">
      <w:pPr>
        <w:pStyle w:val="ListParagraph"/>
        <w:widowControl w:val="0"/>
        <w:numPr>
          <w:ilvl w:val="0"/>
          <w:numId w:val="3"/>
        </w:numPr>
        <w:pBdr>
          <w:top w:val="nil"/>
          <w:left w:val="nil"/>
          <w:bottom w:val="nil"/>
          <w:right w:val="nil"/>
          <w:between w:val="nil"/>
        </w:pBdr>
        <w:rPr>
          <w:rFonts w:ascii="Candara" w:eastAsia="Candara" w:hAnsi="Candara" w:cs="Candara"/>
          <w:b/>
          <w:sz w:val="22"/>
          <w:szCs w:val="22"/>
        </w:rPr>
      </w:pPr>
      <w:r w:rsidRPr="00367D95">
        <w:rPr>
          <w:rFonts w:ascii="Candara" w:eastAsia="Candara" w:hAnsi="Candara" w:cs="Candara"/>
          <w:b/>
          <w:sz w:val="22"/>
          <w:szCs w:val="22"/>
        </w:rPr>
        <w:t xml:space="preserve">Recap of Citywide School </w:t>
      </w:r>
      <w:r w:rsidR="002E07D3" w:rsidRPr="00367D95">
        <w:rPr>
          <w:rFonts w:ascii="Candara" w:eastAsia="Candara" w:hAnsi="Candara" w:cs="Candara"/>
          <w:b/>
          <w:sz w:val="22"/>
          <w:szCs w:val="22"/>
        </w:rPr>
        <w:t xml:space="preserve">Choice Expo- </w:t>
      </w:r>
    </w:p>
    <w:p w:rsidR="00E7373C" w:rsidRPr="00367D95" w:rsidRDefault="002E07D3" w:rsidP="00367D95">
      <w:pPr>
        <w:widowControl w:val="0"/>
        <w:pBdr>
          <w:top w:val="nil"/>
          <w:left w:val="nil"/>
          <w:bottom w:val="nil"/>
          <w:right w:val="nil"/>
          <w:between w:val="nil"/>
        </w:pBdr>
        <w:ind w:left="720"/>
        <w:rPr>
          <w:rFonts w:ascii="Candara" w:eastAsia="Candara" w:hAnsi="Candara" w:cs="Candara"/>
          <w:sz w:val="22"/>
          <w:szCs w:val="22"/>
        </w:rPr>
      </w:pPr>
      <w:r w:rsidRPr="00367D95">
        <w:rPr>
          <w:rFonts w:ascii="Candara" w:eastAsia="Candara" w:hAnsi="Candara" w:cs="Candara"/>
          <w:sz w:val="22"/>
          <w:szCs w:val="22"/>
        </w:rPr>
        <w:t xml:space="preserve">Randi discussed the Saturday Expo.  Many council </w:t>
      </w:r>
      <w:r w:rsidR="006650C6" w:rsidRPr="00367D95">
        <w:rPr>
          <w:rFonts w:ascii="Candara" w:eastAsia="Candara" w:hAnsi="Candara" w:cs="Candara"/>
          <w:sz w:val="22"/>
          <w:szCs w:val="22"/>
        </w:rPr>
        <w:t xml:space="preserve">members and School Readiness </w:t>
      </w:r>
      <w:r w:rsidRPr="00367D95">
        <w:rPr>
          <w:rFonts w:ascii="Candara" w:eastAsia="Candara" w:hAnsi="Candara" w:cs="Candara"/>
          <w:sz w:val="22"/>
          <w:szCs w:val="22"/>
        </w:rPr>
        <w:t>providers attended</w:t>
      </w:r>
      <w:r w:rsidR="006650C6" w:rsidRPr="00367D95">
        <w:rPr>
          <w:rFonts w:ascii="Candara" w:eastAsia="Candara" w:hAnsi="Candara" w:cs="Candara"/>
          <w:sz w:val="22"/>
          <w:szCs w:val="22"/>
        </w:rPr>
        <w:t xml:space="preserve"> and offered families information</w:t>
      </w:r>
      <w:r w:rsidRPr="00367D95">
        <w:rPr>
          <w:rFonts w:ascii="Candara" w:eastAsia="Candara" w:hAnsi="Candara" w:cs="Candara"/>
          <w:sz w:val="22"/>
          <w:szCs w:val="22"/>
        </w:rPr>
        <w:t xml:space="preserve">.  </w:t>
      </w:r>
      <w:r w:rsidR="006650C6" w:rsidRPr="00367D95">
        <w:rPr>
          <w:rFonts w:ascii="Candara" w:eastAsia="Candara" w:hAnsi="Candara" w:cs="Candara"/>
          <w:sz w:val="22"/>
          <w:szCs w:val="22"/>
        </w:rPr>
        <w:t xml:space="preserve">Many </w:t>
      </w:r>
      <w:r w:rsidRPr="00367D95">
        <w:rPr>
          <w:rFonts w:ascii="Candara" w:eastAsia="Candara" w:hAnsi="Candara" w:cs="Candara"/>
          <w:sz w:val="22"/>
          <w:szCs w:val="22"/>
        </w:rPr>
        <w:t xml:space="preserve">families </w:t>
      </w:r>
      <w:r w:rsidR="006650C6" w:rsidRPr="00367D95">
        <w:rPr>
          <w:rFonts w:ascii="Candara" w:eastAsia="Candara" w:hAnsi="Candara" w:cs="Candara"/>
          <w:sz w:val="22"/>
          <w:szCs w:val="22"/>
        </w:rPr>
        <w:t xml:space="preserve">filled out the </w:t>
      </w:r>
      <w:r w:rsidR="00E7373C" w:rsidRPr="00367D95">
        <w:rPr>
          <w:rFonts w:ascii="Candara" w:eastAsia="Candara" w:hAnsi="Candara" w:cs="Candara"/>
          <w:sz w:val="22"/>
          <w:szCs w:val="22"/>
        </w:rPr>
        <w:t xml:space="preserve">contact cards provided </w:t>
      </w:r>
      <w:r w:rsidRPr="00367D95">
        <w:rPr>
          <w:rFonts w:ascii="Candara" w:eastAsia="Candara" w:hAnsi="Candara" w:cs="Candara"/>
          <w:sz w:val="22"/>
          <w:szCs w:val="22"/>
        </w:rPr>
        <w:t>so we can touch base with them after the lottery.</w:t>
      </w:r>
      <w:r w:rsidR="00E7373C" w:rsidRPr="00367D95">
        <w:rPr>
          <w:rFonts w:ascii="Candara" w:eastAsia="Candara" w:hAnsi="Candara" w:cs="Candara"/>
          <w:sz w:val="22"/>
          <w:szCs w:val="22"/>
        </w:rPr>
        <w:t xml:space="preserve">  </w:t>
      </w:r>
      <w:r w:rsidRPr="00367D95">
        <w:rPr>
          <w:rFonts w:ascii="Candara" w:eastAsia="Candara" w:hAnsi="Candara" w:cs="Candara"/>
          <w:sz w:val="22"/>
          <w:szCs w:val="22"/>
        </w:rPr>
        <w:t xml:space="preserve">Still have a lot of work to do to help families understand all the options.  </w:t>
      </w:r>
      <w:proofErr w:type="spellStart"/>
      <w:r w:rsidRPr="00367D95">
        <w:rPr>
          <w:rFonts w:ascii="Candara" w:eastAsia="Candara" w:hAnsi="Candara" w:cs="Candara"/>
          <w:sz w:val="22"/>
          <w:szCs w:val="22"/>
        </w:rPr>
        <w:t>Prek</w:t>
      </w:r>
      <w:proofErr w:type="spellEnd"/>
      <w:r w:rsidRPr="00367D95">
        <w:rPr>
          <w:rFonts w:ascii="Candara" w:eastAsia="Candara" w:hAnsi="Candara" w:cs="Candara"/>
          <w:sz w:val="22"/>
          <w:szCs w:val="22"/>
        </w:rPr>
        <w:t xml:space="preserve"> Common App might help that.  </w:t>
      </w:r>
    </w:p>
    <w:p w:rsidR="00367D95" w:rsidRPr="00367D95" w:rsidRDefault="00367D95" w:rsidP="00367D95">
      <w:pPr>
        <w:widowControl w:val="0"/>
        <w:pBdr>
          <w:top w:val="nil"/>
          <w:left w:val="nil"/>
          <w:bottom w:val="nil"/>
          <w:right w:val="nil"/>
          <w:between w:val="nil"/>
        </w:pBdr>
        <w:ind w:left="360"/>
        <w:rPr>
          <w:rFonts w:ascii="Candara" w:eastAsia="Candara" w:hAnsi="Candara" w:cs="Candara"/>
          <w:sz w:val="10"/>
          <w:szCs w:val="10"/>
        </w:rPr>
      </w:pPr>
    </w:p>
    <w:p w:rsidR="00367D95" w:rsidRPr="00367D95" w:rsidRDefault="002E07D3" w:rsidP="00E7373C">
      <w:pPr>
        <w:pStyle w:val="ListParagraph"/>
        <w:widowControl w:val="0"/>
        <w:numPr>
          <w:ilvl w:val="0"/>
          <w:numId w:val="3"/>
        </w:numPr>
        <w:pBdr>
          <w:top w:val="nil"/>
          <w:left w:val="nil"/>
          <w:bottom w:val="nil"/>
          <w:right w:val="nil"/>
          <w:between w:val="nil"/>
        </w:pBdr>
        <w:rPr>
          <w:rFonts w:ascii="Candara" w:eastAsia="Candara" w:hAnsi="Candara" w:cs="Candara"/>
          <w:b/>
          <w:sz w:val="22"/>
          <w:szCs w:val="22"/>
        </w:rPr>
      </w:pPr>
      <w:r w:rsidRPr="00367D95">
        <w:rPr>
          <w:rFonts w:ascii="Candara" w:eastAsia="Candara" w:hAnsi="Candara" w:cs="Candara"/>
          <w:b/>
          <w:sz w:val="22"/>
          <w:szCs w:val="22"/>
        </w:rPr>
        <w:t>Building Equity:</w:t>
      </w:r>
      <w:r w:rsidR="00933563" w:rsidRPr="00367D95">
        <w:rPr>
          <w:rFonts w:ascii="Candara" w:eastAsia="Candara" w:hAnsi="Candara" w:cs="Candara"/>
          <w:b/>
          <w:sz w:val="22"/>
          <w:szCs w:val="22"/>
        </w:rPr>
        <w:t xml:space="preserve"> </w:t>
      </w:r>
      <w:r w:rsidR="00E7373C" w:rsidRPr="00367D95">
        <w:rPr>
          <w:rFonts w:ascii="Candara" w:eastAsia="Candara" w:hAnsi="Candara" w:cs="Candara"/>
          <w:b/>
          <w:sz w:val="22"/>
          <w:szCs w:val="22"/>
        </w:rPr>
        <w:t xml:space="preserve">The Voices of Families in Our Work </w:t>
      </w:r>
    </w:p>
    <w:p w:rsidR="00933563" w:rsidRPr="00367D95" w:rsidRDefault="00933563" w:rsidP="00367D95">
      <w:pPr>
        <w:widowControl w:val="0"/>
        <w:pBdr>
          <w:top w:val="nil"/>
          <w:left w:val="nil"/>
          <w:bottom w:val="nil"/>
          <w:right w:val="nil"/>
          <w:between w:val="nil"/>
        </w:pBdr>
        <w:ind w:left="720"/>
        <w:rPr>
          <w:rFonts w:ascii="Candara" w:eastAsia="Candara" w:hAnsi="Candara" w:cs="Candara"/>
          <w:sz w:val="22"/>
          <w:szCs w:val="22"/>
        </w:rPr>
      </w:pPr>
      <w:r w:rsidRPr="00367D95">
        <w:rPr>
          <w:rFonts w:ascii="Candara" w:eastAsia="Candara" w:hAnsi="Candara" w:cs="Candara"/>
          <w:sz w:val="22"/>
          <w:szCs w:val="22"/>
        </w:rPr>
        <w:t xml:space="preserve">Feedback from parents-parents </w:t>
      </w:r>
      <w:r w:rsidR="00E7373C" w:rsidRPr="00367D95">
        <w:rPr>
          <w:rFonts w:ascii="Candara" w:eastAsia="Candara" w:hAnsi="Candara" w:cs="Candara"/>
          <w:sz w:val="22"/>
          <w:szCs w:val="22"/>
        </w:rPr>
        <w:t xml:space="preserve">who attended the session </w:t>
      </w:r>
      <w:proofErr w:type="gramStart"/>
      <w:r w:rsidRPr="00367D95">
        <w:rPr>
          <w:rFonts w:ascii="Candara" w:eastAsia="Candara" w:hAnsi="Candara" w:cs="Candara"/>
          <w:sz w:val="22"/>
          <w:szCs w:val="22"/>
        </w:rPr>
        <w:t>were</w:t>
      </w:r>
      <w:proofErr w:type="gramEnd"/>
      <w:r w:rsidRPr="00367D95">
        <w:rPr>
          <w:rFonts w:ascii="Candara" w:eastAsia="Candara" w:hAnsi="Candara" w:cs="Candara"/>
          <w:sz w:val="22"/>
          <w:szCs w:val="22"/>
        </w:rPr>
        <w:t xml:space="preserve"> all in a NHPS or SR program or both.  Discussion of how schools are managing challenging behavior</w:t>
      </w:r>
      <w:r w:rsidR="00E7373C" w:rsidRPr="00367D95">
        <w:rPr>
          <w:rFonts w:ascii="Candara" w:eastAsia="Candara" w:hAnsi="Candara" w:cs="Candara"/>
          <w:sz w:val="22"/>
          <w:szCs w:val="22"/>
        </w:rPr>
        <w:t xml:space="preserve"> was a big topic</w:t>
      </w:r>
      <w:r w:rsidRPr="00367D95">
        <w:rPr>
          <w:rFonts w:ascii="Candara" w:eastAsia="Candara" w:hAnsi="Candara" w:cs="Candara"/>
          <w:sz w:val="22"/>
          <w:szCs w:val="22"/>
        </w:rPr>
        <w:t xml:space="preserve">.  </w:t>
      </w:r>
      <w:r w:rsidR="00E7373C" w:rsidRPr="00367D95">
        <w:rPr>
          <w:rFonts w:ascii="Candara" w:eastAsia="Candara" w:hAnsi="Candara" w:cs="Candara"/>
          <w:b/>
          <w:sz w:val="22"/>
          <w:szCs w:val="22"/>
          <w:u w:val="single"/>
        </w:rPr>
        <w:t>NEED MORE INFO FROM RANDI HERE</w:t>
      </w:r>
      <w:r w:rsidR="00E7373C" w:rsidRPr="00367D95">
        <w:rPr>
          <w:rFonts w:ascii="Candara" w:eastAsia="Candara" w:hAnsi="Candara" w:cs="Candara"/>
          <w:sz w:val="22"/>
          <w:szCs w:val="22"/>
        </w:rPr>
        <w:t xml:space="preserve">.  </w:t>
      </w:r>
      <w:r w:rsidRPr="00367D95">
        <w:rPr>
          <w:rFonts w:ascii="Candara" w:eastAsia="Candara" w:hAnsi="Candara" w:cs="Candara"/>
          <w:sz w:val="22"/>
          <w:szCs w:val="22"/>
        </w:rPr>
        <w:t xml:space="preserve">Wellington </w:t>
      </w:r>
      <w:r w:rsidR="00E7373C" w:rsidRPr="00367D95">
        <w:rPr>
          <w:rFonts w:ascii="Candara" w:eastAsia="Candara" w:hAnsi="Candara" w:cs="Candara"/>
          <w:sz w:val="22"/>
          <w:szCs w:val="22"/>
        </w:rPr>
        <w:t xml:space="preserve">Mackey </w:t>
      </w:r>
      <w:r w:rsidRPr="00367D95">
        <w:rPr>
          <w:rFonts w:ascii="Candara" w:eastAsia="Candara" w:hAnsi="Candara" w:cs="Candara"/>
          <w:sz w:val="22"/>
          <w:szCs w:val="22"/>
        </w:rPr>
        <w:t xml:space="preserve">has compiled some info from IRIS clients that he will share with Randi.  Sherri asked that </w:t>
      </w:r>
      <w:r w:rsidR="00E7373C" w:rsidRPr="00367D95">
        <w:rPr>
          <w:rFonts w:ascii="Candara" w:eastAsia="Candara" w:hAnsi="Candara" w:cs="Candara"/>
          <w:sz w:val="22"/>
          <w:szCs w:val="22"/>
        </w:rPr>
        <w:t xml:space="preserve">in addition to this info, </w:t>
      </w:r>
      <w:r w:rsidRPr="00367D95">
        <w:rPr>
          <w:rFonts w:ascii="Candara" w:eastAsia="Candara" w:hAnsi="Candara" w:cs="Candara"/>
          <w:sz w:val="22"/>
          <w:szCs w:val="22"/>
        </w:rPr>
        <w:t xml:space="preserve">maybe we can </w:t>
      </w:r>
      <w:r w:rsidR="00E7373C" w:rsidRPr="00367D95">
        <w:rPr>
          <w:rFonts w:ascii="Candara" w:eastAsia="Candara" w:hAnsi="Candara" w:cs="Candara"/>
          <w:sz w:val="22"/>
          <w:szCs w:val="22"/>
        </w:rPr>
        <w:t xml:space="preserve">talk with IRIS families using our </w:t>
      </w:r>
      <w:r w:rsidRPr="00367D95">
        <w:rPr>
          <w:rFonts w:ascii="Candara" w:eastAsia="Candara" w:hAnsi="Candara" w:cs="Candara"/>
          <w:sz w:val="22"/>
          <w:szCs w:val="22"/>
        </w:rPr>
        <w:t>focus questions.</w:t>
      </w:r>
    </w:p>
    <w:p w:rsidR="00933563" w:rsidRPr="00367D95" w:rsidRDefault="00933563" w:rsidP="00CC1959">
      <w:pPr>
        <w:widowControl w:val="0"/>
        <w:pBdr>
          <w:top w:val="nil"/>
          <w:left w:val="nil"/>
          <w:bottom w:val="nil"/>
          <w:right w:val="nil"/>
          <w:between w:val="nil"/>
        </w:pBdr>
        <w:ind w:left="360"/>
        <w:rPr>
          <w:rFonts w:ascii="Candara" w:eastAsia="Candara" w:hAnsi="Candara" w:cs="Candara"/>
          <w:sz w:val="10"/>
          <w:szCs w:val="10"/>
        </w:rPr>
      </w:pPr>
    </w:p>
    <w:p w:rsidR="00367D95" w:rsidRDefault="00E7373C" w:rsidP="00CC1959">
      <w:pPr>
        <w:widowControl w:val="0"/>
        <w:pBdr>
          <w:top w:val="nil"/>
          <w:left w:val="nil"/>
          <w:bottom w:val="nil"/>
          <w:right w:val="nil"/>
          <w:between w:val="nil"/>
        </w:pBdr>
        <w:ind w:left="360"/>
        <w:rPr>
          <w:rFonts w:ascii="Candara" w:eastAsia="Candara" w:hAnsi="Candara" w:cs="Candara"/>
          <w:sz w:val="22"/>
          <w:szCs w:val="22"/>
        </w:rPr>
      </w:pPr>
      <w:r w:rsidRPr="00367D95">
        <w:rPr>
          <w:rFonts w:ascii="Candara" w:eastAsia="Candara" w:hAnsi="Candara" w:cs="Candara"/>
          <w:b/>
          <w:sz w:val="22"/>
          <w:szCs w:val="22"/>
        </w:rPr>
        <w:t>NEXT STEPS</w:t>
      </w:r>
      <w:r w:rsidRPr="00367D95">
        <w:rPr>
          <w:rFonts w:ascii="Candara" w:eastAsia="Candara" w:hAnsi="Candara" w:cs="Candara"/>
          <w:sz w:val="22"/>
          <w:szCs w:val="22"/>
        </w:rPr>
        <w:t xml:space="preserve">:  </w:t>
      </w:r>
      <w:r w:rsidR="00367D95">
        <w:rPr>
          <w:rFonts w:ascii="Candara" w:eastAsia="Candara" w:hAnsi="Candara" w:cs="Candara"/>
          <w:sz w:val="22"/>
          <w:szCs w:val="22"/>
        </w:rPr>
        <w:t xml:space="preserve">Discussion of home visiting programs and their work with families.  </w:t>
      </w:r>
      <w:proofErr w:type="gramStart"/>
      <w:r w:rsidRPr="00367D95">
        <w:rPr>
          <w:rFonts w:ascii="Candara" w:eastAsia="Candara" w:hAnsi="Candara" w:cs="Candara"/>
          <w:sz w:val="22"/>
          <w:szCs w:val="22"/>
        </w:rPr>
        <w:t xml:space="preserve">Sadie Witherspoon with work with </w:t>
      </w:r>
      <w:r w:rsidR="00933563" w:rsidRPr="00367D95">
        <w:rPr>
          <w:rFonts w:ascii="Candara" w:eastAsia="Candara" w:hAnsi="Candara" w:cs="Candara"/>
          <w:sz w:val="22"/>
          <w:szCs w:val="22"/>
        </w:rPr>
        <w:t>E</w:t>
      </w:r>
      <w:r w:rsidRPr="00367D95">
        <w:rPr>
          <w:rFonts w:ascii="Candara" w:eastAsia="Candara" w:hAnsi="Candara" w:cs="Candara"/>
          <w:sz w:val="22"/>
          <w:szCs w:val="22"/>
        </w:rPr>
        <w:t>lizabeth</w:t>
      </w:r>
      <w:r w:rsidR="00933563" w:rsidRPr="00367D95">
        <w:rPr>
          <w:rFonts w:ascii="Candara" w:eastAsia="Candara" w:hAnsi="Candara" w:cs="Candara"/>
          <w:sz w:val="22"/>
          <w:szCs w:val="22"/>
        </w:rPr>
        <w:t xml:space="preserve"> Teller</w:t>
      </w:r>
      <w:r w:rsidRPr="00367D95">
        <w:rPr>
          <w:rFonts w:ascii="Candara" w:eastAsia="Candara" w:hAnsi="Candara" w:cs="Candara"/>
          <w:sz w:val="22"/>
          <w:szCs w:val="22"/>
        </w:rPr>
        <w:t xml:space="preserve"> and Michele Baker to create a presentation on home visiting </w:t>
      </w:r>
      <w:r w:rsidR="00933563" w:rsidRPr="00367D95">
        <w:rPr>
          <w:rFonts w:ascii="Candara" w:eastAsia="Candara" w:hAnsi="Candara" w:cs="Candara"/>
          <w:sz w:val="22"/>
          <w:szCs w:val="22"/>
        </w:rPr>
        <w:t xml:space="preserve">programs </w:t>
      </w:r>
      <w:r w:rsidRPr="00367D95">
        <w:rPr>
          <w:rFonts w:ascii="Candara" w:eastAsia="Candara" w:hAnsi="Candara" w:cs="Candara"/>
          <w:sz w:val="22"/>
          <w:szCs w:val="22"/>
        </w:rPr>
        <w:t xml:space="preserve">in our </w:t>
      </w:r>
      <w:r w:rsidR="00933563" w:rsidRPr="00367D95">
        <w:rPr>
          <w:rFonts w:ascii="Candara" w:eastAsia="Candara" w:hAnsi="Candara" w:cs="Candara"/>
          <w:sz w:val="22"/>
          <w:szCs w:val="22"/>
        </w:rPr>
        <w:t xml:space="preserve">communities </w:t>
      </w:r>
      <w:r w:rsidR="00367D95" w:rsidRPr="00367D95">
        <w:rPr>
          <w:rFonts w:ascii="Candara" w:eastAsia="Candara" w:hAnsi="Candara" w:cs="Candara"/>
          <w:sz w:val="22"/>
          <w:szCs w:val="22"/>
        </w:rPr>
        <w:t>for a future Council meeting.</w:t>
      </w:r>
      <w:proofErr w:type="gramEnd"/>
    </w:p>
    <w:p w:rsidR="00367D95" w:rsidRDefault="00367D95" w:rsidP="00CC1959">
      <w:pPr>
        <w:widowControl w:val="0"/>
        <w:pBdr>
          <w:top w:val="nil"/>
          <w:left w:val="nil"/>
          <w:bottom w:val="nil"/>
          <w:right w:val="nil"/>
          <w:between w:val="nil"/>
        </w:pBdr>
        <w:ind w:left="360"/>
        <w:rPr>
          <w:rFonts w:ascii="Candara" w:eastAsia="Candara" w:hAnsi="Candara" w:cs="Candara"/>
          <w:sz w:val="22"/>
          <w:szCs w:val="22"/>
        </w:rPr>
      </w:pPr>
    </w:p>
    <w:p w:rsidR="00367D95" w:rsidRDefault="00367D95" w:rsidP="00CC1959">
      <w:pPr>
        <w:widowControl w:val="0"/>
        <w:pBdr>
          <w:top w:val="nil"/>
          <w:left w:val="nil"/>
          <w:bottom w:val="nil"/>
          <w:right w:val="nil"/>
          <w:between w:val="nil"/>
        </w:pBdr>
        <w:ind w:left="360"/>
        <w:rPr>
          <w:rFonts w:ascii="Candara" w:eastAsia="Candara" w:hAnsi="Candara" w:cs="Candara"/>
          <w:sz w:val="22"/>
          <w:szCs w:val="22"/>
        </w:rPr>
      </w:pPr>
    </w:p>
    <w:p w:rsidR="00367D95" w:rsidRPr="00367D95" w:rsidRDefault="00367D95" w:rsidP="00367D95">
      <w:pPr>
        <w:widowControl w:val="0"/>
        <w:pBdr>
          <w:top w:val="nil"/>
          <w:left w:val="nil"/>
          <w:bottom w:val="nil"/>
          <w:right w:val="nil"/>
          <w:between w:val="nil"/>
        </w:pBdr>
        <w:ind w:left="360"/>
        <w:jc w:val="center"/>
        <w:rPr>
          <w:rFonts w:ascii="Candara" w:eastAsia="Candara" w:hAnsi="Candara" w:cs="Candara"/>
          <w:b/>
        </w:rPr>
      </w:pPr>
      <w:r w:rsidRPr="00367D95">
        <w:rPr>
          <w:rFonts w:ascii="Candara" w:eastAsia="Candara" w:hAnsi="Candara" w:cs="Candara"/>
          <w:b/>
        </w:rPr>
        <w:t>NEXT COUNCIL MEETING</w:t>
      </w:r>
    </w:p>
    <w:p w:rsidR="00367D95" w:rsidRPr="00367D95" w:rsidRDefault="00367D95" w:rsidP="00367D95">
      <w:pPr>
        <w:widowControl w:val="0"/>
        <w:pBdr>
          <w:top w:val="nil"/>
          <w:left w:val="nil"/>
          <w:bottom w:val="nil"/>
          <w:right w:val="nil"/>
          <w:between w:val="nil"/>
        </w:pBdr>
        <w:ind w:left="360"/>
        <w:jc w:val="center"/>
        <w:rPr>
          <w:rFonts w:ascii="Candara" w:eastAsia="Candara" w:hAnsi="Candara" w:cs="Candara"/>
          <w:b/>
        </w:rPr>
      </w:pPr>
      <w:r w:rsidRPr="00367D95">
        <w:rPr>
          <w:rFonts w:ascii="Candara" w:eastAsia="Candara" w:hAnsi="Candara" w:cs="Candara"/>
          <w:b/>
        </w:rPr>
        <w:t>APRIL 3, from 3-5pm</w:t>
      </w:r>
    </w:p>
    <w:p w:rsidR="00367D95" w:rsidRPr="00367D95" w:rsidRDefault="00367D95" w:rsidP="00367D95">
      <w:pPr>
        <w:widowControl w:val="0"/>
        <w:pBdr>
          <w:top w:val="nil"/>
          <w:left w:val="nil"/>
          <w:bottom w:val="nil"/>
          <w:right w:val="nil"/>
          <w:between w:val="nil"/>
        </w:pBdr>
        <w:ind w:left="360"/>
        <w:jc w:val="center"/>
        <w:rPr>
          <w:rFonts w:ascii="Candara" w:eastAsia="Candara" w:hAnsi="Candara" w:cs="Candara"/>
          <w:b/>
        </w:rPr>
      </w:pPr>
      <w:r w:rsidRPr="00367D95">
        <w:rPr>
          <w:rFonts w:ascii="Candara" w:eastAsia="Candara" w:hAnsi="Candara" w:cs="Candara"/>
          <w:b/>
        </w:rPr>
        <w:t>United Way of Greater New Haven</w:t>
      </w:r>
    </w:p>
    <w:sectPr w:rsidR="00367D95" w:rsidRPr="00367D95">
      <w:headerReference w:type="default" r:id="rId8"/>
      <w:footerReference w:type="default" r:id="rId9"/>
      <w:headerReference w:type="first" r:id="rId10"/>
      <w:footerReference w:type="first" r:id="rId11"/>
      <w:pgSz w:w="12240" w:h="15840"/>
      <w:pgMar w:top="288"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9A" w:rsidRDefault="00367D95">
      <w:r>
        <w:separator/>
      </w:r>
    </w:p>
  </w:endnote>
  <w:endnote w:type="continuationSeparator" w:id="0">
    <w:p w:rsidR="00F64E9A" w:rsidRDefault="0036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C7" w:rsidRDefault="00FE0E9B">
    <w:pPr>
      <w:pBdr>
        <w:top w:val="nil"/>
        <w:left w:val="nil"/>
        <w:bottom w:val="nil"/>
        <w:right w:val="nil"/>
        <w:between w:val="nil"/>
      </w:pBdr>
      <w:tabs>
        <w:tab w:val="center" w:pos="4320"/>
        <w:tab w:val="right" w:pos="8640"/>
      </w:tabs>
      <w:spacing w:after="1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C7" w:rsidRDefault="00FE0E9B">
    <w:pPr>
      <w:pBdr>
        <w:top w:val="nil"/>
        <w:left w:val="nil"/>
        <w:bottom w:val="nil"/>
        <w:right w:val="nil"/>
        <w:between w:val="nil"/>
      </w:pBdr>
      <w:tabs>
        <w:tab w:val="center" w:pos="1260"/>
        <w:tab w:val="left" w:pos="9540"/>
      </w:tabs>
      <w:ind w:left="1260" w:right="1440"/>
      <w:jc w:val="center"/>
      <w:rPr>
        <w:rFonts w:ascii="Calibri" w:eastAsia="Calibri" w:hAnsi="Calibri" w:cs="Calibri"/>
        <w:sz w:val="20"/>
        <w:szCs w:val="20"/>
      </w:rPr>
    </w:pPr>
  </w:p>
  <w:p w:rsidR="001916C7" w:rsidRDefault="00FE0E9B">
    <w:pPr>
      <w:pBdr>
        <w:top w:val="nil"/>
        <w:left w:val="nil"/>
        <w:bottom w:val="nil"/>
        <w:right w:val="nil"/>
        <w:between w:val="nil"/>
      </w:pBdr>
      <w:tabs>
        <w:tab w:val="center" w:pos="1260"/>
        <w:tab w:val="left" w:pos="9540"/>
      </w:tabs>
      <w:ind w:left="1260" w:right="1440"/>
      <w:jc w:val="center"/>
      <w:rPr>
        <w:rFonts w:ascii="Calibri" w:eastAsia="Calibri" w:hAnsi="Calibri" w:cs="Calibri"/>
        <w:sz w:val="20"/>
        <w:szCs w:val="20"/>
      </w:rPr>
    </w:pPr>
  </w:p>
  <w:p w:rsidR="001916C7" w:rsidRDefault="003C2F6E">
    <w:pPr>
      <w:pBdr>
        <w:top w:val="nil"/>
        <w:left w:val="nil"/>
        <w:bottom w:val="nil"/>
        <w:right w:val="nil"/>
        <w:between w:val="nil"/>
      </w:pBdr>
      <w:tabs>
        <w:tab w:val="center" w:pos="1260"/>
        <w:tab w:val="left" w:pos="9540"/>
      </w:tabs>
      <w:ind w:left="1260" w:right="1440"/>
      <w:jc w:val="center"/>
      <w:rPr>
        <w:rFonts w:ascii="Calibri" w:eastAsia="Calibri" w:hAnsi="Calibri" w:cs="Calibri"/>
        <w:sz w:val="18"/>
        <w:szCs w:val="18"/>
      </w:rPr>
    </w:pPr>
    <w:r>
      <w:rPr>
        <w:rFonts w:ascii="Calibri" w:eastAsia="Calibri" w:hAnsi="Calibri" w:cs="Calibri"/>
        <w:b/>
        <w:sz w:val="18"/>
        <w:szCs w:val="18"/>
      </w:rPr>
      <w:t xml:space="preserve">New Haven Early Childhood Council </w:t>
    </w:r>
    <w:r>
      <w:rPr>
        <w:noProof/>
      </w:rPr>
      <w:drawing>
        <wp:anchor distT="0" distB="0" distL="0" distR="0" simplePos="0" relativeHeight="251659264" behindDoc="0" locked="0" layoutInCell="1" hidden="0" allowOverlap="1" wp14:anchorId="66F12B16" wp14:editId="4D0EE161">
          <wp:simplePos x="0" y="0"/>
          <wp:positionH relativeFrom="column">
            <wp:posOffset>114300</wp:posOffset>
          </wp:positionH>
          <wp:positionV relativeFrom="paragraph">
            <wp:posOffset>10795</wp:posOffset>
          </wp:positionV>
          <wp:extent cx="457200" cy="4572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4572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EE91FC7" wp14:editId="6074F174">
          <wp:simplePos x="0" y="0"/>
          <wp:positionH relativeFrom="column">
            <wp:posOffset>5372100</wp:posOffset>
          </wp:positionH>
          <wp:positionV relativeFrom="paragraph">
            <wp:posOffset>14605</wp:posOffset>
          </wp:positionV>
          <wp:extent cx="571500" cy="54419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71500" cy="544195"/>
                  </a:xfrm>
                  <a:prstGeom prst="rect">
                    <a:avLst/>
                  </a:prstGeom>
                  <a:ln/>
                </pic:spPr>
              </pic:pic>
            </a:graphicData>
          </a:graphic>
        </wp:anchor>
      </w:drawing>
    </w:r>
  </w:p>
  <w:p w:rsidR="001916C7" w:rsidRDefault="003C2F6E">
    <w:pPr>
      <w:pBdr>
        <w:top w:val="nil"/>
        <w:left w:val="nil"/>
        <w:bottom w:val="nil"/>
        <w:right w:val="nil"/>
        <w:between w:val="nil"/>
      </w:pBdr>
      <w:tabs>
        <w:tab w:val="center" w:pos="1260"/>
        <w:tab w:val="left" w:pos="9540"/>
      </w:tabs>
      <w:ind w:left="1260" w:right="1440"/>
      <w:jc w:val="center"/>
      <w:rPr>
        <w:rFonts w:ascii="Calibri" w:eastAsia="Calibri" w:hAnsi="Calibri" w:cs="Calibri"/>
        <w:sz w:val="18"/>
        <w:szCs w:val="18"/>
      </w:rPr>
    </w:pPr>
    <w:r>
      <w:rPr>
        <w:rFonts w:ascii="Calibri" w:eastAsia="Calibri" w:hAnsi="Calibri" w:cs="Calibri"/>
        <w:b/>
        <w:sz w:val="18"/>
        <w:szCs w:val="18"/>
      </w:rPr>
      <w:t>School Readiness Office, 3</w:t>
    </w:r>
    <w:r>
      <w:rPr>
        <w:rFonts w:ascii="Calibri" w:eastAsia="Calibri" w:hAnsi="Calibri" w:cs="Calibri"/>
        <w:b/>
        <w:sz w:val="18"/>
        <w:szCs w:val="18"/>
        <w:vertAlign w:val="superscript"/>
      </w:rPr>
      <w:t>rd</w:t>
    </w:r>
    <w:r>
      <w:rPr>
        <w:rFonts w:ascii="Calibri" w:eastAsia="Calibri" w:hAnsi="Calibri" w:cs="Calibri"/>
        <w:b/>
        <w:sz w:val="18"/>
        <w:szCs w:val="18"/>
      </w:rPr>
      <w:t xml:space="preserve"> floor</w:t>
    </w:r>
  </w:p>
  <w:p w:rsidR="001916C7" w:rsidRDefault="003C2F6E">
    <w:pPr>
      <w:pBdr>
        <w:top w:val="nil"/>
        <w:left w:val="nil"/>
        <w:bottom w:val="nil"/>
        <w:right w:val="nil"/>
        <w:between w:val="nil"/>
      </w:pBdr>
      <w:tabs>
        <w:tab w:val="center" w:pos="1260"/>
        <w:tab w:val="left" w:pos="9540"/>
      </w:tabs>
      <w:ind w:left="1260" w:right="1440"/>
      <w:jc w:val="center"/>
      <w:rPr>
        <w:rFonts w:ascii="Calibri" w:eastAsia="Calibri" w:hAnsi="Calibri" w:cs="Calibri"/>
        <w:sz w:val="18"/>
        <w:szCs w:val="18"/>
      </w:rPr>
    </w:pPr>
    <w:r>
      <w:rPr>
        <w:rFonts w:ascii="Calibri" w:eastAsia="Calibri" w:hAnsi="Calibri" w:cs="Calibri"/>
        <w:b/>
        <w:sz w:val="18"/>
        <w:szCs w:val="18"/>
      </w:rPr>
      <w:t>54 Meadow Street, New Haven, CT 06519</w:t>
    </w:r>
  </w:p>
  <w:p w:rsidR="001916C7" w:rsidRDefault="003C2F6E">
    <w:pPr>
      <w:pBdr>
        <w:top w:val="nil"/>
        <w:left w:val="nil"/>
        <w:bottom w:val="nil"/>
        <w:right w:val="nil"/>
        <w:between w:val="nil"/>
      </w:pBdr>
      <w:tabs>
        <w:tab w:val="center" w:pos="1260"/>
        <w:tab w:val="left" w:pos="9540"/>
      </w:tabs>
      <w:ind w:left="1260" w:right="1440"/>
      <w:jc w:val="center"/>
      <w:rPr>
        <w:rFonts w:ascii="Calibri" w:eastAsia="Calibri" w:hAnsi="Calibri" w:cs="Calibri"/>
        <w:sz w:val="18"/>
        <w:szCs w:val="18"/>
      </w:rPr>
    </w:pPr>
    <w:r>
      <w:rPr>
        <w:rFonts w:ascii="Calibri" w:eastAsia="Calibri" w:hAnsi="Calibri" w:cs="Calibri"/>
        <w:b/>
        <w:sz w:val="18"/>
        <w:szCs w:val="18"/>
      </w:rPr>
      <w:t>Phone: 203.946.7875     Fax: 203.946.2297</w:t>
    </w:r>
  </w:p>
  <w:p w:rsidR="001916C7" w:rsidRDefault="00FE0E9B">
    <w:pPr>
      <w:pBdr>
        <w:top w:val="nil"/>
        <w:left w:val="nil"/>
        <w:bottom w:val="nil"/>
        <w:right w:val="nil"/>
        <w:between w:val="nil"/>
      </w:pBdr>
      <w:tabs>
        <w:tab w:val="center" w:pos="1260"/>
        <w:tab w:val="left" w:pos="9540"/>
      </w:tabs>
      <w:spacing w:after="110"/>
      <w:ind w:left="1260" w:right="1440"/>
      <w:jc w:val="center"/>
      <w:rPr>
        <w:rFonts w:ascii="Calibri" w:eastAsia="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9A" w:rsidRDefault="00367D95">
      <w:r>
        <w:separator/>
      </w:r>
    </w:p>
  </w:footnote>
  <w:footnote w:type="continuationSeparator" w:id="0">
    <w:p w:rsidR="00F64E9A" w:rsidRDefault="0036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C7" w:rsidRDefault="00FE0E9B">
    <w:pPr>
      <w:pBdr>
        <w:top w:val="nil"/>
        <w:left w:val="nil"/>
        <w:bottom w:val="nil"/>
        <w:right w:val="nil"/>
        <w:between w:val="nil"/>
      </w:pBd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C7" w:rsidRDefault="003C2F6E">
    <w:pPr>
      <w:pBdr>
        <w:top w:val="nil"/>
        <w:left w:val="nil"/>
        <w:bottom w:val="nil"/>
        <w:right w:val="nil"/>
        <w:between w:val="nil"/>
      </w:pBdr>
      <w:tabs>
        <w:tab w:val="center" w:pos="4320"/>
        <w:tab w:val="right" w:pos="8640"/>
      </w:tabs>
      <w:spacing w:before="720"/>
      <w:jc w:val="center"/>
    </w:pPr>
    <w:r>
      <w:rPr>
        <w:noProof/>
      </w:rPr>
      <w:drawing>
        <wp:inline distT="0" distB="0" distL="114300" distR="114300" wp14:anchorId="6A89C1AA" wp14:editId="41D78521">
          <wp:extent cx="2236470" cy="7524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36470" cy="7524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ABF"/>
    <w:multiLevelType w:val="multilevel"/>
    <w:tmpl w:val="0409001D"/>
    <w:lvl w:ilvl="0">
      <w:start w:val="1"/>
      <w:numFmt w:val="decimal"/>
      <w:lvlText w:val="%1)"/>
      <w:lvlJc w:val="left"/>
      <w:pPr>
        <w:ind w:left="360" w:hanging="360"/>
      </w:pPr>
      <w:rPr>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nsid w:val="00F96C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F33CD8"/>
    <w:multiLevelType w:val="hybridMultilevel"/>
    <w:tmpl w:val="275C63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161774"/>
    <w:multiLevelType w:val="hybridMultilevel"/>
    <w:tmpl w:val="AB046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827B6"/>
    <w:multiLevelType w:val="hybridMultilevel"/>
    <w:tmpl w:val="5FDCD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E16349"/>
    <w:multiLevelType w:val="multilevel"/>
    <w:tmpl w:val="33C80DCE"/>
    <w:lvl w:ilvl="0">
      <w:start w:val="1"/>
      <w:numFmt w:val="decimal"/>
      <w:lvlText w:val="%1."/>
      <w:lvlJc w:val="left"/>
      <w:pPr>
        <w:ind w:left="360" w:hanging="360"/>
      </w:pPr>
      <w:rPr>
        <w:rFonts w:ascii="Candara" w:eastAsia="Candara" w:hAnsi="Candara" w:cs="Candara"/>
        <w:sz w:val="22"/>
        <w:szCs w:val="22"/>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53F47416"/>
    <w:multiLevelType w:val="hybridMultilevel"/>
    <w:tmpl w:val="651696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14955D9"/>
    <w:multiLevelType w:val="hybridMultilevel"/>
    <w:tmpl w:val="878EB81C"/>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59"/>
    <w:rsid w:val="00252EE9"/>
    <w:rsid w:val="002960FB"/>
    <w:rsid w:val="002E07D3"/>
    <w:rsid w:val="00367D95"/>
    <w:rsid w:val="003955F1"/>
    <w:rsid w:val="003C2F6E"/>
    <w:rsid w:val="004E240E"/>
    <w:rsid w:val="00506C97"/>
    <w:rsid w:val="005A1EEF"/>
    <w:rsid w:val="0061320F"/>
    <w:rsid w:val="006650C6"/>
    <w:rsid w:val="00933563"/>
    <w:rsid w:val="00B66034"/>
    <w:rsid w:val="00CB1F52"/>
    <w:rsid w:val="00CC1959"/>
    <w:rsid w:val="00E7373C"/>
    <w:rsid w:val="00F64E9A"/>
    <w:rsid w:val="00FE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59"/>
    <w:pPr>
      <w:ind w:left="720"/>
      <w:contextualSpacing/>
    </w:pPr>
  </w:style>
  <w:style w:type="paragraph" w:styleId="BalloonText">
    <w:name w:val="Balloon Text"/>
    <w:basedOn w:val="Normal"/>
    <w:link w:val="BalloonTextChar"/>
    <w:uiPriority w:val="99"/>
    <w:semiHidden/>
    <w:unhideWhenUsed/>
    <w:rsid w:val="00CC1959"/>
    <w:rPr>
      <w:rFonts w:ascii="Tahoma" w:hAnsi="Tahoma" w:cs="Tahoma"/>
      <w:sz w:val="16"/>
      <w:szCs w:val="16"/>
    </w:rPr>
  </w:style>
  <w:style w:type="character" w:customStyle="1" w:styleId="BalloonTextChar">
    <w:name w:val="Balloon Text Char"/>
    <w:basedOn w:val="DefaultParagraphFont"/>
    <w:link w:val="BalloonText"/>
    <w:uiPriority w:val="99"/>
    <w:semiHidden/>
    <w:rsid w:val="00CC19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59"/>
    <w:pPr>
      <w:ind w:left="720"/>
      <w:contextualSpacing/>
    </w:pPr>
  </w:style>
  <w:style w:type="paragraph" w:styleId="BalloonText">
    <w:name w:val="Balloon Text"/>
    <w:basedOn w:val="Normal"/>
    <w:link w:val="BalloonTextChar"/>
    <w:uiPriority w:val="99"/>
    <w:semiHidden/>
    <w:unhideWhenUsed/>
    <w:rsid w:val="00CC1959"/>
    <w:rPr>
      <w:rFonts w:ascii="Tahoma" w:hAnsi="Tahoma" w:cs="Tahoma"/>
      <w:sz w:val="16"/>
      <w:szCs w:val="16"/>
    </w:rPr>
  </w:style>
  <w:style w:type="character" w:customStyle="1" w:styleId="BalloonTextChar">
    <w:name w:val="Balloon Text Char"/>
    <w:basedOn w:val="DefaultParagraphFont"/>
    <w:link w:val="BalloonText"/>
    <w:uiPriority w:val="99"/>
    <w:semiHidden/>
    <w:rsid w:val="00CC19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DUCLOS, DENISE</dc:creator>
  <cp:lastModifiedBy>Denise Duclos</cp:lastModifiedBy>
  <cp:revision>3</cp:revision>
  <cp:lastPrinted>2019-03-20T18:05:00Z</cp:lastPrinted>
  <dcterms:created xsi:type="dcterms:W3CDTF">2019-03-06T19:53:00Z</dcterms:created>
  <dcterms:modified xsi:type="dcterms:W3CDTF">2019-03-20T18:07:00Z</dcterms:modified>
</cp:coreProperties>
</file>